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040A" w:rsidRPr="00CC7DB8" w:rsidRDefault="0017040A" w:rsidP="0017040A">
      <w:pPr>
        <w:jc w:val="center"/>
        <w:rPr>
          <w:rFonts w:ascii="Times New Roman" w:hAnsi="Times New Roman"/>
          <w:sz w:val="32"/>
          <w:szCs w:val="32"/>
        </w:rPr>
      </w:pPr>
      <w:bookmarkStart w:id="0" w:name="_GoBack"/>
      <w:bookmarkEnd w:id="0"/>
      <w:r w:rsidRPr="00CC7DB8">
        <w:rPr>
          <w:rFonts w:ascii="Times New Roman" w:hAnsi="Times New Roman"/>
          <w:sz w:val="32"/>
          <w:szCs w:val="32"/>
        </w:rPr>
        <w:t>МУК Брейтовская районная ЦБС</w:t>
      </w:r>
    </w:p>
    <w:p w:rsidR="0017040A" w:rsidRPr="00CC7DB8" w:rsidRDefault="0017040A" w:rsidP="0017040A">
      <w:pPr>
        <w:jc w:val="center"/>
        <w:rPr>
          <w:rFonts w:ascii="Times New Roman" w:hAnsi="Times New Roman"/>
          <w:sz w:val="32"/>
          <w:szCs w:val="32"/>
        </w:rPr>
      </w:pPr>
      <w:r w:rsidRPr="00CC7DB8">
        <w:rPr>
          <w:rFonts w:ascii="Times New Roman" w:hAnsi="Times New Roman"/>
          <w:b/>
          <w:sz w:val="32"/>
          <w:szCs w:val="32"/>
        </w:rPr>
        <w:t>Брейтовская центральная районная библиотека</w:t>
      </w:r>
    </w:p>
    <w:p w:rsidR="0017040A" w:rsidRPr="00CC7DB8" w:rsidRDefault="0017040A" w:rsidP="0017040A">
      <w:pPr>
        <w:jc w:val="center"/>
        <w:rPr>
          <w:rFonts w:ascii="Times New Roman" w:hAnsi="Times New Roman"/>
          <w:sz w:val="32"/>
          <w:szCs w:val="32"/>
        </w:rPr>
      </w:pPr>
    </w:p>
    <w:p w:rsidR="0017040A" w:rsidRPr="00CC7DB8" w:rsidRDefault="0017040A" w:rsidP="0017040A">
      <w:pPr>
        <w:jc w:val="center"/>
        <w:rPr>
          <w:rFonts w:ascii="Times New Roman" w:hAnsi="Times New Roman"/>
          <w:sz w:val="32"/>
          <w:szCs w:val="32"/>
        </w:rPr>
      </w:pPr>
    </w:p>
    <w:p w:rsidR="0017040A" w:rsidRPr="00CC7DB8" w:rsidRDefault="0017040A" w:rsidP="0017040A">
      <w:pPr>
        <w:jc w:val="center"/>
        <w:rPr>
          <w:rFonts w:ascii="Times New Roman" w:hAnsi="Times New Roman"/>
          <w:sz w:val="32"/>
          <w:szCs w:val="32"/>
        </w:rPr>
      </w:pPr>
    </w:p>
    <w:p w:rsidR="0017040A" w:rsidRPr="00CC7DB8" w:rsidRDefault="0017040A" w:rsidP="0017040A">
      <w:pPr>
        <w:jc w:val="center"/>
        <w:rPr>
          <w:rFonts w:ascii="Times New Roman" w:hAnsi="Times New Roman"/>
          <w:b/>
          <w:sz w:val="32"/>
          <w:szCs w:val="32"/>
        </w:rPr>
      </w:pPr>
      <w:proofErr w:type="gramStart"/>
      <w:r w:rsidRPr="00CC7DB8">
        <w:rPr>
          <w:rFonts w:ascii="Times New Roman" w:hAnsi="Times New Roman"/>
          <w:b/>
          <w:sz w:val="32"/>
          <w:szCs w:val="32"/>
        </w:rPr>
        <w:t>Конкурсный  проект</w:t>
      </w:r>
      <w:proofErr w:type="gramEnd"/>
    </w:p>
    <w:p w:rsidR="0017040A" w:rsidRPr="00CC7DB8" w:rsidRDefault="00850362" w:rsidP="0017040A">
      <w:pPr>
        <w:jc w:val="center"/>
        <w:rPr>
          <w:rFonts w:ascii="Times New Roman" w:hAnsi="Times New Roman"/>
          <w:b/>
          <w:sz w:val="32"/>
          <w:szCs w:val="32"/>
        </w:rPr>
      </w:pPr>
      <w:proofErr w:type="gramStart"/>
      <w:r w:rsidRPr="00CC7DB8">
        <w:rPr>
          <w:rFonts w:ascii="Times New Roman" w:hAnsi="Times New Roman"/>
          <w:b/>
          <w:sz w:val="32"/>
          <w:szCs w:val="32"/>
        </w:rPr>
        <w:t>для</w:t>
      </w:r>
      <w:proofErr w:type="gramEnd"/>
      <w:r w:rsidRPr="00CC7DB8">
        <w:rPr>
          <w:rFonts w:ascii="Times New Roman" w:hAnsi="Times New Roman"/>
          <w:b/>
          <w:sz w:val="32"/>
          <w:szCs w:val="32"/>
        </w:rPr>
        <w:t xml:space="preserve"> участия в областном конкурсе</w:t>
      </w:r>
    </w:p>
    <w:p w:rsidR="00850362" w:rsidRPr="00CC7DB8" w:rsidRDefault="00850362" w:rsidP="0017040A">
      <w:pPr>
        <w:jc w:val="center"/>
        <w:rPr>
          <w:rFonts w:ascii="Times New Roman" w:hAnsi="Times New Roman"/>
          <w:b/>
          <w:sz w:val="32"/>
          <w:szCs w:val="32"/>
        </w:rPr>
      </w:pPr>
      <w:proofErr w:type="gramStart"/>
      <w:r w:rsidRPr="00CC7DB8">
        <w:rPr>
          <w:rFonts w:ascii="Times New Roman" w:hAnsi="Times New Roman"/>
          <w:b/>
          <w:sz w:val="32"/>
          <w:szCs w:val="32"/>
        </w:rPr>
        <w:t>специалистов</w:t>
      </w:r>
      <w:proofErr w:type="gramEnd"/>
      <w:r w:rsidRPr="00CC7DB8">
        <w:rPr>
          <w:rFonts w:ascii="Times New Roman" w:hAnsi="Times New Roman"/>
          <w:b/>
          <w:sz w:val="32"/>
          <w:szCs w:val="32"/>
        </w:rPr>
        <w:t xml:space="preserve"> общедоступных библиотек</w:t>
      </w:r>
    </w:p>
    <w:p w:rsidR="0017040A" w:rsidRPr="00CC7DB8" w:rsidRDefault="0017040A" w:rsidP="0017040A">
      <w:pPr>
        <w:jc w:val="center"/>
        <w:rPr>
          <w:rFonts w:ascii="Times New Roman" w:hAnsi="Times New Roman"/>
          <w:b/>
          <w:sz w:val="32"/>
          <w:szCs w:val="32"/>
        </w:rPr>
      </w:pPr>
      <w:r w:rsidRPr="00CC7DB8">
        <w:rPr>
          <w:rFonts w:ascii="Times New Roman" w:hAnsi="Times New Roman"/>
          <w:b/>
          <w:sz w:val="32"/>
          <w:szCs w:val="32"/>
        </w:rPr>
        <w:t xml:space="preserve"> Ярославской области</w:t>
      </w:r>
    </w:p>
    <w:p w:rsidR="00850362" w:rsidRPr="00CC7DB8" w:rsidRDefault="00850362" w:rsidP="0017040A">
      <w:pPr>
        <w:jc w:val="center"/>
        <w:rPr>
          <w:rFonts w:ascii="Times New Roman" w:hAnsi="Times New Roman"/>
          <w:b/>
          <w:sz w:val="32"/>
          <w:szCs w:val="32"/>
        </w:rPr>
      </w:pPr>
      <w:r w:rsidRPr="00CC7DB8">
        <w:rPr>
          <w:rFonts w:ascii="Times New Roman" w:hAnsi="Times New Roman"/>
          <w:b/>
          <w:sz w:val="32"/>
          <w:szCs w:val="32"/>
        </w:rPr>
        <w:t>«ПРОФИ 2014»</w:t>
      </w:r>
    </w:p>
    <w:p w:rsidR="0017040A" w:rsidRPr="00FD1B48" w:rsidRDefault="0017040A" w:rsidP="0017040A">
      <w:pPr>
        <w:jc w:val="center"/>
        <w:rPr>
          <w:rFonts w:ascii="Times New Roman" w:hAnsi="Times New Roman"/>
          <w:b/>
          <w:sz w:val="24"/>
          <w:szCs w:val="24"/>
        </w:rPr>
      </w:pPr>
    </w:p>
    <w:p w:rsidR="0017040A" w:rsidRPr="00FD1B48" w:rsidRDefault="0017040A" w:rsidP="0017040A">
      <w:pPr>
        <w:jc w:val="center"/>
        <w:rPr>
          <w:rFonts w:ascii="Times New Roman" w:hAnsi="Times New Roman"/>
          <w:sz w:val="24"/>
          <w:szCs w:val="24"/>
        </w:rPr>
      </w:pPr>
      <w:r w:rsidRPr="00FD1B48">
        <w:rPr>
          <w:rFonts w:ascii="Times New Roman" w:hAnsi="Times New Roman"/>
          <w:sz w:val="24"/>
          <w:szCs w:val="24"/>
        </w:rPr>
        <w:t xml:space="preserve">  </w:t>
      </w:r>
    </w:p>
    <w:p w:rsidR="0017040A" w:rsidRPr="00380316" w:rsidRDefault="0017040A" w:rsidP="0017040A">
      <w:pPr>
        <w:jc w:val="center"/>
        <w:rPr>
          <w:rFonts w:ascii="Times New Roman" w:hAnsi="Times New Roman"/>
          <w:b/>
          <w:sz w:val="44"/>
          <w:szCs w:val="44"/>
        </w:rPr>
      </w:pPr>
      <w:r w:rsidRPr="00380316">
        <w:rPr>
          <w:rFonts w:ascii="Times New Roman" w:hAnsi="Times New Roman"/>
          <w:b/>
          <w:sz w:val="44"/>
          <w:szCs w:val="44"/>
        </w:rPr>
        <w:t>«</w:t>
      </w:r>
      <w:r w:rsidRPr="00380316">
        <w:rPr>
          <w:rFonts w:ascii="Times New Roman" w:hAnsi="Times New Roman"/>
          <w:b/>
          <w:i/>
          <w:sz w:val="44"/>
          <w:szCs w:val="44"/>
        </w:rPr>
        <w:t>Знать и чтить свое прошлое</w:t>
      </w:r>
      <w:r w:rsidRPr="00380316">
        <w:rPr>
          <w:rFonts w:ascii="Times New Roman" w:hAnsi="Times New Roman"/>
          <w:b/>
          <w:sz w:val="44"/>
          <w:szCs w:val="44"/>
        </w:rPr>
        <w:t>»</w:t>
      </w:r>
    </w:p>
    <w:p w:rsidR="0017040A" w:rsidRPr="00FD1B48" w:rsidRDefault="009513DF" w:rsidP="0017040A">
      <w:pPr>
        <w:jc w:val="center"/>
        <w:rPr>
          <w:rFonts w:ascii="Times New Roman" w:hAnsi="Times New Roman"/>
          <w:b/>
          <w:sz w:val="24"/>
          <w:szCs w:val="24"/>
        </w:rPr>
      </w:pPr>
      <w:r w:rsidRPr="00FD1B48">
        <w:rPr>
          <w:rFonts w:ascii="Times New Roman" w:hAnsi="Times New Roman"/>
          <w:b/>
          <w:sz w:val="24"/>
          <w:szCs w:val="24"/>
        </w:rPr>
        <w:t xml:space="preserve"> </w:t>
      </w:r>
    </w:p>
    <w:p w:rsidR="0017040A" w:rsidRPr="00FD1B48" w:rsidRDefault="0017040A" w:rsidP="0017040A">
      <w:pPr>
        <w:jc w:val="center"/>
        <w:rPr>
          <w:rFonts w:ascii="Times New Roman" w:hAnsi="Times New Roman"/>
          <w:b/>
          <w:sz w:val="24"/>
          <w:szCs w:val="24"/>
        </w:rPr>
      </w:pPr>
    </w:p>
    <w:p w:rsidR="0017040A" w:rsidRPr="00FD1B48" w:rsidRDefault="0017040A" w:rsidP="0017040A">
      <w:pPr>
        <w:jc w:val="center"/>
        <w:rPr>
          <w:rFonts w:ascii="Times New Roman" w:hAnsi="Times New Roman"/>
          <w:b/>
          <w:sz w:val="24"/>
          <w:szCs w:val="24"/>
        </w:rPr>
      </w:pPr>
    </w:p>
    <w:p w:rsidR="00850362" w:rsidRPr="00CC7DB8" w:rsidRDefault="00380316" w:rsidP="00380316">
      <w:pPr>
        <w:jc w:val="center"/>
        <w:rPr>
          <w:rFonts w:ascii="Times New Roman" w:hAnsi="Times New Roman"/>
          <w:sz w:val="28"/>
          <w:szCs w:val="28"/>
        </w:rPr>
      </w:pPr>
      <w:r w:rsidRPr="00380316">
        <w:rPr>
          <w:rFonts w:ascii="Times New Roman" w:hAnsi="Times New Roman"/>
          <w:sz w:val="28"/>
          <w:szCs w:val="28"/>
        </w:rPr>
        <w:t xml:space="preserve">                              </w:t>
      </w:r>
      <w:r w:rsidR="00850362" w:rsidRPr="00CC7DB8">
        <w:rPr>
          <w:rFonts w:ascii="Times New Roman" w:hAnsi="Times New Roman"/>
          <w:sz w:val="28"/>
          <w:szCs w:val="28"/>
        </w:rPr>
        <w:t>Проект подготовила: Воронина И.А.,</w:t>
      </w:r>
    </w:p>
    <w:p w:rsidR="00850362" w:rsidRPr="00CC7DB8" w:rsidRDefault="00380316" w:rsidP="00380316">
      <w:pPr>
        <w:jc w:val="center"/>
        <w:rPr>
          <w:rFonts w:ascii="Times New Roman" w:hAnsi="Times New Roman"/>
          <w:sz w:val="28"/>
          <w:szCs w:val="28"/>
        </w:rPr>
      </w:pPr>
      <w:r>
        <w:rPr>
          <w:rFonts w:ascii="Times New Roman" w:hAnsi="Times New Roman"/>
          <w:sz w:val="28"/>
          <w:szCs w:val="28"/>
          <w:lang w:val="en-US"/>
        </w:rPr>
        <w:t xml:space="preserve">                            </w:t>
      </w:r>
      <w:proofErr w:type="gramStart"/>
      <w:r w:rsidR="00850362" w:rsidRPr="00CC7DB8">
        <w:rPr>
          <w:rFonts w:ascii="Times New Roman" w:hAnsi="Times New Roman"/>
          <w:sz w:val="28"/>
          <w:szCs w:val="28"/>
        </w:rPr>
        <w:t>библиотекарь</w:t>
      </w:r>
      <w:proofErr w:type="gramEnd"/>
      <w:r w:rsidR="00850362" w:rsidRPr="00CC7DB8">
        <w:rPr>
          <w:rFonts w:ascii="Times New Roman" w:hAnsi="Times New Roman"/>
          <w:sz w:val="28"/>
          <w:szCs w:val="28"/>
        </w:rPr>
        <w:t xml:space="preserve"> отдела обслуживания</w:t>
      </w:r>
    </w:p>
    <w:p w:rsidR="00850362" w:rsidRPr="00CC7DB8" w:rsidRDefault="00850362" w:rsidP="00CC7DB8">
      <w:pPr>
        <w:jc w:val="right"/>
        <w:rPr>
          <w:rFonts w:ascii="Times New Roman" w:hAnsi="Times New Roman"/>
          <w:sz w:val="28"/>
          <w:szCs w:val="28"/>
        </w:rPr>
      </w:pPr>
      <w:r w:rsidRPr="00CC7DB8">
        <w:rPr>
          <w:rFonts w:ascii="Times New Roman" w:hAnsi="Times New Roman"/>
          <w:sz w:val="28"/>
          <w:szCs w:val="28"/>
        </w:rPr>
        <w:t>Брейтовской центральной районной библиотеки</w:t>
      </w:r>
    </w:p>
    <w:p w:rsidR="0017040A" w:rsidRPr="00CC7DB8" w:rsidRDefault="009513DF" w:rsidP="0017040A">
      <w:pPr>
        <w:jc w:val="center"/>
        <w:rPr>
          <w:rFonts w:ascii="Times New Roman" w:hAnsi="Times New Roman"/>
          <w:b/>
          <w:sz w:val="28"/>
          <w:szCs w:val="28"/>
        </w:rPr>
      </w:pPr>
      <w:r w:rsidRPr="00CC7DB8">
        <w:rPr>
          <w:rFonts w:ascii="Times New Roman" w:hAnsi="Times New Roman"/>
          <w:sz w:val="28"/>
          <w:szCs w:val="28"/>
        </w:rPr>
        <w:t xml:space="preserve"> </w:t>
      </w:r>
    </w:p>
    <w:p w:rsidR="0017040A" w:rsidRDefault="0017040A" w:rsidP="0017040A">
      <w:pPr>
        <w:jc w:val="center"/>
        <w:rPr>
          <w:rFonts w:ascii="Times New Roman" w:hAnsi="Times New Roman"/>
          <w:b/>
          <w:sz w:val="28"/>
          <w:szCs w:val="28"/>
          <w:lang w:val="en-US"/>
        </w:rPr>
      </w:pPr>
    </w:p>
    <w:p w:rsidR="00380316" w:rsidRDefault="00380316" w:rsidP="0017040A">
      <w:pPr>
        <w:jc w:val="center"/>
        <w:rPr>
          <w:rFonts w:ascii="Times New Roman" w:hAnsi="Times New Roman"/>
          <w:b/>
          <w:sz w:val="28"/>
          <w:szCs w:val="28"/>
          <w:lang w:val="en-US"/>
        </w:rPr>
      </w:pPr>
    </w:p>
    <w:p w:rsidR="00380316" w:rsidRPr="00380316" w:rsidRDefault="00380316" w:rsidP="0017040A">
      <w:pPr>
        <w:jc w:val="center"/>
        <w:rPr>
          <w:rFonts w:ascii="Times New Roman" w:hAnsi="Times New Roman"/>
          <w:b/>
          <w:sz w:val="28"/>
          <w:szCs w:val="28"/>
          <w:lang w:val="en-US"/>
        </w:rPr>
      </w:pPr>
    </w:p>
    <w:p w:rsidR="00380316" w:rsidRPr="00380316" w:rsidRDefault="0017040A" w:rsidP="00380316">
      <w:pPr>
        <w:jc w:val="center"/>
        <w:rPr>
          <w:rFonts w:ascii="Times New Roman" w:hAnsi="Times New Roman"/>
          <w:sz w:val="28"/>
          <w:szCs w:val="28"/>
        </w:rPr>
      </w:pPr>
      <w:r w:rsidRPr="00CC7DB8">
        <w:rPr>
          <w:rFonts w:ascii="Times New Roman" w:hAnsi="Times New Roman"/>
          <w:sz w:val="28"/>
          <w:szCs w:val="28"/>
        </w:rPr>
        <w:t xml:space="preserve">с. </w:t>
      </w:r>
      <w:proofErr w:type="gramStart"/>
      <w:r w:rsidRPr="00CC7DB8">
        <w:rPr>
          <w:rFonts w:ascii="Times New Roman" w:hAnsi="Times New Roman"/>
          <w:sz w:val="28"/>
          <w:szCs w:val="28"/>
        </w:rPr>
        <w:t xml:space="preserve">Брейтово,  </w:t>
      </w:r>
      <w:r w:rsidR="009513DF" w:rsidRPr="00CC7DB8">
        <w:rPr>
          <w:rFonts w:ascii="Times New Roman" w:hAnsi="Times New Roman"/>
          <w:sz w:val="28"/>
          <w:szCs w:val="28"/>
        </w:rPr>
        <w:t>2014</w:t>
      </w:r>
      <w:proofErr w:type="gramEnd"/>
      <w:r w:rsidR="009513DF" w:rsidRPr="00CC7DB8">
        <w:rPr>
          <w:rFonts w:ascii="Times New Roman" w:hAnsi="Times New Roman"/>
          <w:sz w:val="28"/>
          <w:szCs w:val="28"/>
        </w:rPr>
        <w:t xml:space="preserve"> </w:t>
      </w:r>
      <w:r w:rsidRPr="00CC7DB8">
        <w:rPr>
          <w:rFonts w:ascii="Times New Roman" w:hAnsi="Times New Roman"/>
          <w:sz w:val="28"/>
          <w:szCs w:val="28"/>
        </w:rPr>
        <w:t>год</w:t>
      </w:r>
    </w:p>
    <w:p w:rsidR="00AD71ED" w:rsidRPr="00380316" w:rsidRDefault="00E81A8A" w:rsidP="00380316">
      <w:pPr>
        <w:jc w:val="both"/>
        <w:rPr>
          <w:rFonts w:ascii="Times New Roman" w:hAnsi="Times New Roman"/>
          <w:sz w:val="28"/>
          <w:szCs w:val="28"/>
        </w:rPr>
      </w:pPr>
      <w:r w:rsidRPr="00E81A8A">
        <w:rPr>
          <w:rFonts w:ascii="Times New Roman" w:hAnsi="Times New Roman"/>
          <w:sz w:val="24"/>
          <w:szCs w:val="24"/>
        </w:rPr>
        <w:lastRenderedPageBreak/>
        <w:t xml:space="preserve">   </w:t>
      </w:r>
      <w:r w:rsidR="00A12877" w:rsidRPr="00FD1B48">
        <w:rPr>
          <w:rFonts w:ascii="Times New Roman" w:hAnsi="Times New Roman"/>
          <w:sz w:val="24"/>
          <w:szCs w:val="24"/>
        </w:rPr>
        <w:t>Существует много способов, позволяющих формировать культуру чтения. Чтобы найти их, надо анализировать и вносить новое в традиционные, уже оправдавшие себя способы продвижения книги. Надо изучать опыт коллег и приобретать новые знания. Надо нам самим стараться больше читать</w:t>
      </w:r>
      <w:r w:rsidR="00F60135" w:rsidRPr="00FD1B48">
        <w:rPr>
          <w:rFonts w:ascii="Times New Roman" w:hAnsi="Times New Roman"/>
          <w:sz w:val="24"/>
          <w:szCs w:val="24"/>
        </w:rPr>
        <w:t>,</w:t>
      </w:r>
      <w:r w:rsidR="00A12877" w:rsidRPr="00FD1B48">
        <w:rPr>
          <w:rFonts w:ascii="Times New Roman" w:hAnsi="Times New Roman"/>
          <w:sz w:val="24"/>
          <w:szCs w:val="24"/>
        </w:rPr>
        <w:t xml:space="preserve"> и умело владеть словом, чтобы формировать в общественном сознании мысль о том, что «человек успешный – человек читающий».</w:t>
      </w:r>
      <w:r w:rsidR="00F60135" w:rsidRPr="00FD1B48">
        <w:rPr>
          <w:rFonts w:ascii="Times New Roman" w:hAnsi="Times New Roman"/>
          <w:sz w:val="24"/>
          <w:szCs w:val="24"/>
        </w:rPr>
        <w:t xml:space="preserve"> </w:t>
      </w:r>
      <w:r w:rsidR="00A12877" w:rsidRPr="00FD1B48">
        <w:rPr>
          <w:rFonts w:ascii="Times New Roman" w:hAnsi="Times New Roman"/>
          <w:sz w:val="24"/>
          <w:szCs w:val="24"/>
        </w:rPr>
        <w:t xml:space="preserve">Есть вечное начало, откуда </w:t>
      </w:r>
      <w:proofErr w:type="gramStart"/>
      <w:r w:rsidR="00A12877" w:rsidRPr="00FD1B48">
        <w:rPr>
          <w:rFonts w:ascii="Times New Roman" w:hAnsi="Times New Roman"/>
          <w:sz w:val="24"/>
          <w:szCs w:val="24"/>
        </w:rPr>
        <w:t>каждый  из</w:t>
      </w:r>
      <w:proofErr w:type="gramEnd"/>
      <w:r w:rsidR="00A12877" w:rsidRPr="00FD1B48">
        <w:rPr>
          <w:rFonts w:ascii="Times New Roman" w:hAnsi="Times New Roman"/>
          <w:sz w:val="24"/>
          <w:szCs w:val="24"/>
        </w:rPr>
        <w:t xml:space="preserve"> нас направляется в свой жизненный путь. Чтение – начало духовного пути, и поэтому важно, что и как читать. А способов для этого множество. И не имеет значения, печатная или электронная книга, главное, чтобы она образовывала нас, развивала наши возможности, вдохновляла на добрые дела и яркие открытия.  </w:t>
      </w:r>
    </w:p>
    <w:p w:rsidR="00A12877" w:rsidRPr="00FD1B48" w:rsidRDefault="00AD71ED" w:rsidP="00CC7DB8">
      <w:pPr>
        <w:spacing w:line="240" w:lineRule="auto"/>
        <w:jc w:val="center"/>
        <w:rPr>
          <w:rFonts w:ascii="Times New Roman" w:hAnsi="Times New Roman"/>
          <w:sz w:val="24"/>
          <w:szCs w:val="24"/>
        </w:rPr>
      </w:pPr>
      <w:proofErr w:type="gramStart"/>
      <w:r w:rsidRPr="00FD1B48">
        <w:rPr>
          <w:rFonts w:ascii="Times New Roman" w:hAnsi="Times New Roman"/>
          <w:b/>
          <w:sz w:val="24"/>
          <w:szCs w:val="24"/>
        </w:rPr>
        <w:t>Обоснования  актуальности</w:t>
      </w:r>
      <w:proofErr w:type="gramEnd"/>
      <w:r w:rsidRPr="00FD1B48">
        <w:rPr>
          <w:rFonts w:ascii="Times New Roman" w:hAnsi="Times New Roman"/>
          <w:b/>
          <w:sz w:val="24"/>
          <w:szCs w:val="24"/>
        </w:rPr>
        <w:t xml:space="preserve"> проекта</w:t>
      </w:r>
    </w:p>
    <w:p w:rsidR="00AD71ED" w:rsidRPr="00FD1B48" w:rsidRDefault="00F60135"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AD71ED" w:rsidRPr="00FD1B48">
        <w:rPr>
          <w:rFonts w:ascii="Times New Roman" w:hAnsi="Times New Roman"/>
          <w:sz w:val="24"/>
          <w:szCs w:val="24"/>
        </w:rPr>
        <w:t xml:space="preserve"> </w:t>
      </w:r>
      <w:r w:rsidRPr="00FD1B48">
        <w:rPr>
          <w:rFonts w:ascii="Times New Roman" w:hAnsi="Times New Roman"/>
          <w:sz w:val="24"/>
          <w:szCs w:val="24"/>
        </w:rPr>
        <w:t>Возрождение России как великой державы, невозможно без формирования развитого чувства гражданского патриотизма, нравственных устоев</w:t>
      </w:r>
      <w:r w:rsidR="00D57C40" w:rsidRPr="00FD1B48">
        <w:rPr>
          <w:rFonts w:ascii="Times New Roman" w:hAnsi="Times New Roman"/>
          <w:sz w:val="24"/>
          <w:szCs w:val="24"/>
        </w:rPr>
        <w:t>. Современное общественно – политическое развитие России остро поставило задачи формирования у граждан, особенно у подрастающего поколения, высоких нравственных, морально – психологических и этичес</w:t>
      </w:r>
      <w:r w:rsidR="00B856B8" w:rsidRPr="00FD1B48">
        <w:rPr>
          <w:rFonts w:ascii="Times New Roman" w:hAnsi="Times New Roman"/>
          <w:sz w:val="24"/>
          <w:szCs w:val="24"/>
        </w:rPr>
        <w:t>ких качеств, и, прежде всего пат</w:t>
      </w:r>
      <w:r w:rsidR="00D57C40" w:rsidRPr="00FD1B48">
        <w:rPr>
          <w:rFonts w:ascii="Times New Roman" w:hAnsi="Times New Roman"/>
          <w:sz w:val="24"/>
          <w:szCs w:val="24"/>
        </w:rPr>
        <w:t>р</w:t>
      </w:r>
      <w:r w:rsidR="00B856B8" w:rsidRPr="00FD1B48">
        <w:rPr>
          <w:rFonts w:ascii="Times New Roman" w:hAnsi="Times New Roman"/>
          <w:sz w:val="24"/>
          <w:szCs w:val="24"/>
        </w:rPr>
        <w:t>иотизма, ответственности за</w:t>
      </w:r>
      <w:r w:rsidR="00D57C40" w:rsidRPr="00FD1B48">
        <w:rPr>
          <w:rFonts w:ascii="Times New Roman" w:hAnsi="Times New Roman"/>
          <w:sz w:val="24"/>
          <w:szCs w:val="24"/>
        </w:rPr>
        <w:t xml:space="preserve"> судьбу</w:t>
      </w:r>
      <w:r w:rsidR="00B856B8" w:rsidRPr="00FD1B48">
        <w:rPr>
          <w:rFonts w:ascii="Times New Roman" w:hAnsi="Times New Roman"/>
          <w:sz w:val="24"/>
          <w:szCs w:val="24"/>
        </w:rPr>
        <w:t xml:space="preserve"> Отечества</w:t>
      </w:r>
      <w:r w:rsidR="00AD71ED" w:rsidRPr="00FD1B48">
        <w:rPr>
          <w:rFonts w:ascii="Times New Roman" w:hAnsi="Times New Roman"/>
          <w:sz w:val="24"/>
          <w:szCs w:val="24"/>
        </w:rPr>
        <w:t>, готовности к его защите и</w:t>
      </w:r>
      <w:r w:rsidR="00B856B8" w:rsidRPr="00FD1B48">
        <w:rPr>
          <w:rFonts w:ascii="Times New Roman" w:hAnsi="Times New Roman"/>
          <w:sz w:val="24"/>
          <w:szCs w:val="24"/>
        </w:rPr>
        <w:t xml:space="preserve"> ответственности за свою малую Родину. Патриотическое воспитание одно из самых приоритетных в работе любой библиотеки. Это направление является важным и актуальным для Брейтовской центральной районной библиотеки. Патриотизму нельзя научить, его надо воспитывать. </w:t>
      </w:r>
    </w:p>
    <w:p w:rsidR="00B856B8" w:rsidRPr="00FD1B48" w:rsidRDefault="00AD71ED"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B856B8" w:rsidRPr="00FD1B48">
        <w:rPr>
          <w:rFonts w:ascii="Times New Roman" w:hAnsi="Times New Roman"/>
          <w:sz w:val="24"/>
          <w:szCs w:val="24"/>
        </w:rPr>
        <w:t>В Брейтовской центральной</w:t>
      </w:r>
      <w:r w:rsidRPr="00FD1B48">
        <w:rPr>
          <w:rFonts w:ascii="Times New Roman" w:hAnsi="Times New Roman"/>
          <w:sz w:val="24"/>
          <w:szCs w:val="24"/>
        </w:rPr>
        <w:t xml:space="preserve"> районной</w:t>
      </w:r>
      <w:r w:rsidR="00B856B8" w:rsidRPr="00FD1B48">
        <w:rPr>
          <w:rFonts w:ascii="Times New Roman" w:hAnsi="Times New Roman"/>
          <w:sz w:val="24"/>
          <w:szCs w:val="24"/>
        </w:rPr>
        <w:t xml:space="preserve"> библиотеке накоплен большой опыт работы по патриотическому воспитанию молодежи. Деятельность библиотеки по патриотическому воспитанию многообразна и включает в себя ряд актуальных направлений</w:t>
      </w:r>
      <w:r w:rsidR="00AA1DC2" w:rsidRPr="00FD1B48">
        <w:rPr>
          <w:rFonts w:ascii="Times New Roman" w:hAnsi="Times New Roman"/>
          <w:sz w:val="24"/>
          <w:szCs w:val="24"/>
        </w:rPr>
        <w:t>. В первую очередь это – формирование у подростков и молодежи высокого патриотического сознания, чувства верности своему Отечеству, готовности к выполнению гражданского долга и конституционных обязанностей по защите интересов Родины на основе изучения исторических ценностей, сохранения и развития чувства гордости за свою страну, за свою малую Родину.</w:t>
      </w:r>
    </w:p>
    <w:p w:rsidR="0017040A" w:rsidRPr="00FD1B48" w:rsidRDefault="00AA1DC2"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6C1458" w:rsidRPr="00FD1B48">
        <w:rPr>
          <w:rFonts w:ascii="Times New Roman" w:hAnsi="Times New Roman"/>
          <w:sz w:val="24"/>
          <w:szCs w:val="24"/>
        </w:rPr>
        <w:t xml:space="preserve"> </w:t>
      </w:r>
      <w:r w:rsidR="0017040A" w:rsidRPr="00FD1B48">
        <w:rPr>
          <w:rFonts w:ascii="Times New Roman" w:hAnsi="Times New Roman"/>
          <w:sz w:val="24"/>
          <w:szCs w:val="24"/>
        </w:rPr>
        <w:t xml:space="preserve">У каждого россиянина две Родины: большая, имя которой Отчество, и малая – дом, где родился, дерево у дороги, остов полуразрушенного храма, могилы ушедших в мир иной близких. С глубокого осознания этих, казалось бы, незначительных понятий, и начинается понимание Родины в </w:t>
      </w:r>
      <w:proofErr w:type="gramStart"/>
      <w:r w:rsidR="0017040A" w:rsidRPr="00FD1B48">
        <w:rPr>
          <w:rFonts w:ascii="Times New Roman" w:hAnsi="Times New Roman"/>
          <w:sz w:val="24"/>
          <w:szCs w:val="24"/>
        </w:rPr>
        <w:t>великом  ее</w:t>
      </w:r>
      <w:proofErr w:type="gramEnd"/>
      <w:r w:rsidR="0017040A" w:rsidRPr="00FD1B48">
        <w:rPr>
          <w:rFonts w:ascii="Times New Roman" w:hAnsi="Times New Roman"/>
          <w:sz w:val="24"/>
          <w:szCs w:val="24"/>
        </w:rPr>
        <w:t xml:space="preserve"> значении.</w:t>
      </w:r>
    </w:p>
    <w:p w:rsidR="00F60135"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6C1458" w:rsidRPr="00FD1B48">
        <w:rPr>
          <w:rFonts w:ascii="Times New Roman" w:hAnsi="Times New Roman"/>
          <w:sz w:val="24"/>
          <w:szCs w:val="24"/>
        </w:rPr>
        <w:t xml:space="preserve"> </w:t>
      </w:r>
      <w:r w:rsidRPr="00FD1B48">
        <w:rPr>
          <w:rFonts w:ascii="Times New Roman" w:hAnsi="Times New Roman"/>
          <w:sz w:val="24"/>
          <w:szCs w:val="24"/>
        </w:rPr>
        <w:t xml:space="preserve"> Брейтовский район удел нашей жизни. В нем наше прошлое, настоящее, будущее. Мы любим свою малую Родину и гордимся ею. Любить свою Родину, значит созидать и сохранять то, что сделано руками наших предков, и создавать новое.</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6C1458" w:rsidRPr="00FD1B48">
        <w:rPr>
          <w:rFonts w:ascii="Times New Roman" w:hAnsi="Times New Roman"/>
          <w:sz w:val="24"/>
          <w:szCs w:val="24"/>
        </w:rPr>
        <w:t xml:space="preserve"> </w:t>
      </w:r>
      <w:r w:rsidRPr="00FD1B48">
        <w:rPr>
          <w:rFonts w:ascii="Times New Roman" w:hAnsi="Times New Roman"/>
          <w:sz w:val="24"/>
          <w:szCs w:val="24"/>
        </w:rPr>
        <w:t xml:space="preserve"> Любовь к прошлому родного края подвигает библиотекарей Брейтовской центральной районной библиотеки к изучению истории малой Родины, популяризации полученных знаний и сохранению славного прошлого милых сердцу мест.  «Подлинное краеведение всегда – краелюбие». Только краеведы на местах могут зафиксировать факты местной истории. Библиотечное краеведение остается одним из ведущих и главных направлений практической деятельности Брейтовской центральной районной библиотеки. Работниками библиотеки разработаны и реализуются краеведческие программы, циклы мероприятий, целями которых являются: воспитание чувства патриотизма, любви к родному краю, интереса к его истории и культуре, обычаям и традициям, сохранение истории малой Родины.</w:t>
      </w:r>
    </w:p>
    <w:p w:rsidR="0017040A" w:rsidRPr="00FD1B48" w:rsidRDefault="0017040A" w:rsidP="001017A6">
      <w:pPr>
        <w:spacing w:line="240" w:lineRule="auto"/>
        <w:ind w:left="360"/>
        <w:jc w:val="both"/>
        <w:rPr>
          <w:rFonts w:ascii="Times New Roman" w:hAnsi="Times New Roman"/>
          <w:sz w:val="24"/>
          <w:szCs w:val="24"/>
        </w:rPr>
      </w:pPr>
      <w:r w:rsidRPr="00FD1B48">
        <w:rPr>
          <w:rFonts w:ascii="Times New Roman" w:hAnsi="Times New Roman"/>
          <w:sz w:val="24"/>
          <w:szCs w:val="24"/>
        </w:rPr>
        <w:lastRenderedPageBreak/>
        <w:t xml:space="preserve">    Брейтовская центральная районная библиотека имеет давние традиции в краеведческой деятельности. Работа библиотеки по краеведению – это продуманная система действий в интересах духовного развития брейтовцев, она </w:t>
      </w:r>
      <w:proofErr w:type="gramStart"/>
      <w:r w:rsidRPr="00FD1B48">
        <w:rPr>
          <w:rFonts w:ascii="Times New Roman" w:hAnsi="Times New Roman"/>
          <w:sz w:val="24"/>
          <w:szCs w:val="24"/>
        </w:rPr>
        <w:t>раскрывает  связь</w:t>
      </w:r>
      <w:proofErr w:type="gramEnd"/>
      <w:r w:rsidRPr="00FD1B48">
        <w:rPr>
          <w:rFonts w:ascii="Times New Roman" w:hAnsi="Times New Roman"/>
          <w:sz w:val="24"/>
          <w:szCs w:val="24"/>
        </w:rPr>
        <w:t xml:space="preserve"> родного края с жизнью страны, дает почувствовать причастность к этой жизни каждого человека. Объединив всех, кому дорога история своей малой Родины, Брейтовская центральная районная библиотека смогла открыть неизвестные яркие страницы из жизни Брейтовского края, которыми по праву можно гордиться. Благодаря исследовательской работе центральной библиотеки были установлены даты образования села Брейтово, </w:t>
      </w:r>
      <w:r w:rsidR="00E81A8A">
        <w:rPr>
          <w:rFonts w:ascii="Times New Roman" w:hAnsi="Times New Roman"/>
          <w:sz w:val="24"/>
          <w:szCs w:val="24"/>
        </w:rPr>
        <w:t>которому в 2013 году испол</w:t>
      </w:r>
      <w:r w:rsidR="00C36EE6">
        <w:rPr>
          <w:rFonts w:ascii="Times New Roman" w:hAnsi="Times New Roman"/>
          <w:sz w:val="24"/>
          <w:szCs w:val="24"/>
        </w:rPr>
        <w:t>н</w:t>
      </w:r>
      <w:r w:rsidR="00E81A8A">
        <w:rPr>
          <w:rFonts w:ascii="Times New Roman" w:hAnsi="Times New Roman"/>
          <w:sz w:val="24"/>
          <w:szCs w:val="24"/>
        </w:rPr>
        <w:t>илось</w:t>
      </w:r>
      <w:r w:rsidRPr="00FD1B48">
        <w:rPr>
          <w:rFonts w:ascii="Times New Roman" w:hAnsi="Times New Roman"/>
          <w:sz w:val="24"/>
          <w:szCs w:val="24"/>
        </w:rPr>
        <w:t xml:space="preserve"> 400 лет; дату открытия Брейтовской библиотеки, </w:t>
      </w:r>
      <w:r w:rsidR="00E81A8A">
        <w:rPr>
          <w:rFonts w:ascii="Times New Roman" w:hAnsi="Times New Roman"/>
          <w:sz w:val="24"/>
          <w:szCs w:val="24"/>
        </w:rPr>
        <w:t xml:space="preserve">Прозоровской библиотеки, Сутковской библиотеки, Гореловской библиотеки, </w:t>
      </w:r>
      <w:r w:rsidRPr="00FD1B48">
        <w:rPr>
          <w:rFonts w:ascii="Times New Roman" w:hAnsi="Times New Roman"/>
          <w:sz w:val="24"/>
          <w:szCs w:val="24"/>
        </w:rPr>
        <w:t>Прозоровской школы, Брейтовской больницы и многих других учреждений и организаций Брейтовского муниципального района.</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Своеобразным отчетом перед жителями села и читателями библиотеки стали ежегодные краеведческие чтения «Из истории нашего края», которые библиотека проводит с 1992 года. Краеведческие чтения – важная веха в развитии библиотеки. Они были посвящены истории села Брейтово, Ситской битве, храмам земли Брейтовской, периоду затопления села, судьбе г.Молога и мологжанам, просветительским династиям края, графской династии Мусин-Пушкиных, народным промыслам земли Брейтовской, знаменитым людям края.</w:t>
      </w:r>
    </w:p>
    <w:p w:rsidR="0017040A" w:rsidRPr="00FD1B48" w:rsidRDefault="0017040A" w:rsidP="00CC7DB8">
      <w:pPr>
        <w:spacing w:line="240" w:lineRule="auto"/>
        <w:jc w:val="center"/>
        <w:rPr>
          <w:rFonts w:ascii="Times New Roman" w:hAnsi="Times New Roman"/>
          <w:b/>
          <w:sz w:val="24"/>
          <w:szCs w:val="24"/>
        </w:rPr>
      </w:pPr>
      <w:r w:rsidRPr="00FD1B48">
        <w:rPr>
          <w:rFonts w:ascii="Times New Roman" w:hAnsi="Times New Roman"/>
          <w:b/>
          <w:sz w:val="24"/>
          <w:szCs w:val="24"/>
        </w:rPr>
        <w:t>Цели и задачи проекта</w:t>
      </w:r>
    </w:p>
    <w:p w:rsidR="0017040A" w:rsidRPr="00FD1B48" w:rsidRDefault="0017040A" w:rsidP="00CC7DB8">
      <w:pPr>
        <w:spacing w:line="240" w:lineRule="auto"/>
        <w:ind w:right="170"/>
        <w:jc w:val="both"/>
        <w:rPr>
          <w:rFonts w:ascii="Times New Roman" w:hAnsi="Times New Roman"/>
          <w:sz w:val="24"/>
          <w:szCs w:val="24"/>
        </w:rPr>
      </w:pPr>
      <w:r w:rsidRPr="00FD1B48">
        <w:rPr>
          <w:rFonts w:ascii="Times New Roman" w:hAnsi="Times New Roman"/>
          <w:sz w:val="24"/>
          <w:szCs w:val="24"/>
        </w:rPr>
        <w:t xml:space="preserve">     Деятельность Брейтовской центральной районной библиотеки многогранна. Среди множества ее функций наиболее значимой является функция сохранения культурной и исторической памяти народа. Поэтому одно из ведущих направлений деятельности центральной районной библиотеки – краеведение, так как для каждого человека его малая Родина – начало великого Отечества. </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Главная цель</w:t>
      </w:r>
      <w:r w:rsidR="00E81A8A">
        <w:rPr>
          <w:rFonts w:ascii="Times New Roman" w:hAnsi="Times New Roman"/>
          <w:sz w:val="24"/>
          <w:szCs w:val="24"/>
        </w:rPr>
        <w:t xml:space="preserve"> нашего</w:t>
      </w:r>
      <w:r w:rsidRPr="00FD1B48">
        <w:rPr>
          <w:rFonts w:ascii="Times New Roman" w:hAnsi="Times New Roman"/>
          <w:sz w:val="24"/>
          <w:szCs w:val="24"/>
        </w:rPr>
        <w:t xml:space="preserve"> проекта – содействовать возрождению национальных традиций, выявлению дополнительных знаний о крае, о людях и событиях, прославивших Брейтовский край, нашу малую Родину, донесению этих знаний до читателей, приобщение читателей к истории и культуре своего края как части истории России.  А работы в этом благородном деле еще ой как много!</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Что же является главной задачей проекта? Это во - первых, безусловно, сбор, изучение и сохранение документов. Во - вторых – знакомство читателей с историей родного края, воспитание чувства гордости за славное прошлое своих земляков, любовь к своим корням, культуре, традициям, обычаям. Все собранные материалы мы бережно храним, выпускаем на основе собранных данных краеведческие альманахи, буклеты, оформляем альбомы и папки краеведческих материалов, снимаем видеофильмы.</w:t>
      </w:r>
      <w:r w:rsidR="006C1458" w:rsidRPr="00FD1B48">
        <w:rPr>
          <w:rFonts w:ascii="Times New Roman" w:hAnsi="Times New Roman"/>
          <w:sz w:val="24"/>
          <w:szCs w:val="24"/>
        </w:rPr>
        <w:t xml:space="preserve"> Работая в данном направлении мы стремимся заинтересовать, привл</w:t>
      </w:r>
      <w:r w:rsidRPr="00FD1B48">
        <w:rPr>
          <w:rFonts w:ascii="Times New Roman" w:hAnsi="Times New Roman"/>
          <w:sz w:val="24"/>
          <w:szCs w:val="24"/>
        </w:rPr>
        <w:t>е</w:t>
      </w:r>
      <w:r w:rsidR="006C1458" w:rsidRPr="00FD1B48">
        <w:rPr>
          <w:rFonts w:ascii="Times New Roman" w:hAnsi="Times New Roman"/>
          <w:sz w:val="24"/>
          <w:szCs w:val="24"/>
        </w:rPr>
        <w:t>чь</w:t>
      </w:r>
      <w:r w:rsidRPr="00FD1B48">
        <w:rPr>
          <w:rFonts w:ascii="Times New Roman" w:hAnsi="Times New Roman"/>
          <w:sz w:val="24"/>
          <w:szCs w:val="24"/>
        </w:rPr>
        <w:t xml:space="preserve"> в библиотеку новых читателей, знатоков и любителей истории родного края.</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В </w:t>
      </w:r>
      <w:r w:rsidR="006C1458" w:rsidRPr="00FD1B48">
        <w:rPr>
          <w:rFonts w:ascii="Times New Roman" w:hAnsi="Times New Roman"/>
          <w:sz w:val="24"/>
          <w:szCs w:val="24"/>
        </w:rPr>
        <w:t xml:space="preserve">Брейтовской центральной районной </w:t>
      </w:r>
      <w:r w:rsidRPr="00FD1B48">
        <w:rPr>
          <w:rFonts w:ascii="Times New Roman" w:hAnsi="Times New Roman"/>
          <w:sz w:val="24"/>
          <w:szCs w:val="24"/>
        </w:rPr>
        <w:t xml:space="preserve">библиотеке накоплен опыт использования самых различных форм и методов работы по краеведению. Это: выставки и просмотры материалов, беседы, проведение уроков и часов краеведения, встреч с интересными людьми края. </w:t>
      </w:r>
      <w:r w:rsidR="006C1458" w:rsidRPr="00FD1B48">
        <w:rPr>
          <w:rFonts w:ascii="Times New Roman" w:hAnsi="Times New Roman"/>
          <w:sz w:val="24"/>
          <w:szCs w:val="24"/>
        </w:rPr>
        <w:t>Не одно мероприятие, проводимое в библиотеке, не обходится без использования краеведческого материала. М</w:t>
      </w:r>
      <w:r w:rsidRPr="00FD1B48">
        <w:rPr>
          <w:rFonts w:ascii="Times New Roman" w:hAnsi="Times New Roman"/>
          <w:sz w:val="24"/>
          <w:szCs w:val="24"/>
        </w:rPr>
        <w:t>ероприятия проводятся с учетом основных групп пользователей.</w:t>
      </w:r>
      <w:r w:rsidR="0044632D" w:rsidRPr="00FD1B48">
        <w:rPr>
          <w:rFonts w:ascii="Times New Roman" w:hAnsi="Times New Roman"/>
          <w:sz w:val="24"/>
          <w:szCs w:val="24"/>
        </w:rPr>
        <w:t xml:space="preserve"> В 2013 году депутаты Ярославской Думы А.Тарасенков и О.Хитрова помогли библиотеке приобрести мультимедийную приставку. С ее приобретением существенно изменилась деятельность библиотеки. Подростки, члены клубов «Краевед» и «Собеседник», под руководством библиотекаря И.А.Ворониной готовят презентации</w:t>
      </w:r>
      <w:r w:rsidR="008126F9" w:rsidRPr="00FD1B48">
        <w:rPr>
          <w:rFonts w:ascii="Times New Roman" w:hAnsi="Times New Roman"/>
          <w:sz w:val="24"/>
          <w:szCs w:val="24"/>
        </w:rPr>
        <w:t xml:space="preserve"> на различные темы</w:t>
      </w:r>
      <w:r w:rsidR="0044632D" w:rsidRPr="00FD1B48">
        <w:rPr>
          <w:rFonts w:ascii="Times New Roman" w:hAnsi="Times New Roman"/>
          <w:sz w:val="24"/>
          <w:szCs w:val="24"/>
        </w:rPr>
        <w:t>.</w:t>
      </w:r>
      <w:r w:rsidR="008126F9" w:rsidRPr="00FD1B48">
        <w:rPr>
          <w:rFonts w:ascii="Times New Roman" w:hAnsi="Times New Roman"/>
          <w:sz w:val="24"/>
          <w:szCs w:val="24"/>
        </w:rPr>
        <w:t xml:space="preserve"> Так,</w:t>
      </w:r>
      <w:r w:rsidR="0044632D" w:rsidRPr="00FD1B48">
        <w:rPr>
          <w:rFonts w:ascii="Times New Roman" w:hAnsi="Times New Roman"/>
          <w:sz w:val="24"/>
          <w:szCs w:val="24"/>
        </w:rPr>
        <w:t xml:space="preserve"> Е.Ермакова</w:t>
      </w:r>
      <w:r w:rsidR="008126F9" w:rsidRPr="00FD1B48">
        <w:rPr>
          <w:rFonts w:ascii="Times New Roman" w:hAnsi="Times New Roman"/>
          <w:sz w:val="24"/>
          <w:szCs w:val="24"/>
        </w:rPr>
        <w:t>, член клуба «Собеседник»,</w:t>
      </w:r>
      <w:r w:rsidR="0044632D" w:rsidRPr="00FD1B48">
        <w:rPr>
          <w:rFonts w:ascii="Times New Roman" w:hAnsi="Times New Roman"/>
          <w:sz w:val="24"/>
          <w:szCs w:val="24"/>
        </w:rPr>
        <w:t xml:space="preserve"> на 21–х краеведческих </w:t>
      </w:r>
      <w:r w:rsidR="0044632D" w:rsidRPr="00FD1B48">
        <w:rPr>
          <w:rFonts w:ascii="Times New Roman" w:hAnsi="Times New Roman"/>
          <w:sz w:val="24"/>
          <w:szCs w:val="24"/>
        </w:rPr>
        <w:lastRenderedPageBreak/>
        <w:t xml:space="preserve">чтениях выступила с презентацией «Беседа, как форма организации досуга сельской молодежи Брейтовского района в </w:t>
      </w:r>
      <w:r w:rsidR="0044632D" w:rsidRPr="00FD1B48">
        <w:rPr>
          <w:rFonts w:ascii="Times New Roman" w:hAnsi="Times New Roman"/>
          <w:sz w:val="24"/>
          <w:szCs w:val="24"/>
          <w:lang w:val="en-US"/>
        </w:rPr>
        <w:t>XX</w:t>
      </w:r>
      <w:r w:rsidR="0044632D" w:rsidRPr="00FD1B48">
        <w:rPr>
          <w:rFonts w:ascii="Times New Roman" w:hAnsi="Times New Roman"/>
          <w:sz w:val="24"/>
          <w:szCs w:val="24"/>
        </w:rPr>
        <w:t xml:space="preserve"> веке». </w:t>
      </w:r>
      <w:r w:rsidR="0012476A" w:rsidRPr="00FD1B48">
        <w:rPr>
          <w:rFonts w:ascii="Times New Roman" w:hAnsi="Times New Roman"/>
          <w:sz w:val="24"/>
          <w:szCs w:val="24"/>
        </w:rPr>
        <w:t>К 25-летию вывода войск из Афганистана Е.Хотько выступила с презентацией о своем отце, воине</w:t>
      </w:r>
      <w:r w:rsidR="008126F9" w:rsidRPr="00FD1B48">
        <w:rPr>
          <w:rFonts w:ascii="Times New Roman" w:hAnsi="Times New Roman"/>
          <w:sz w:val="24"/>
          <w:szCs w:val="24"/>
        </w:rPr>
        <w:t xml:space="preserve"> – афганце А.Хотько. Подростки,</w:t>
      </w:r>
      <w:r w:rsidR="0012476A" w:rsidRPr="00FD1B48">
        <w:rPr>
          <w:rFonts w:ascii="Times New Roman" w:hAnsi="Times New Roman"/>
          <w:sz w:val="24"/>
          <w:szCs w:val="24"/>
        </w:rPr>
        <w:t xml:space="preserve"> члены клубов «Краевед» </w:t>
      </w:r>
      <w:r w:rsidR="008126F9" w:rsidRPr="00FD1B48">
        <w:rPr>
          <w:rFonts w:ascii="Times New Roman" w:hAnsi="Times New Roman"/>
          <w:sz w:val="24"/>
          <w:szCs w:val="24"/>
        </w:rPr>
        <w:t>и «Собеседник», совместно с библиотекарями занимались сбором</w:t>
      </w:r>
      <w:r w:rsidR="00D55300" w:rsidRPr="00FD1B48">
        <w:rPr>
          <w:rFonts w:ascii="Times New Roman" w:hAnsi="Times New Roman"/>
          <w:sz w:val="24"/>
          <w:szCs w:val="24"/>
        </w:rPr>
        <w:t xml:space="preserve"> материалов о</w:t>
      </w:r>
      <w:r w:rsidR="0012476A" w:rsidRPr="00FD1B48">
        <w:rPr>
          <w:rFonts w:ascii="Times New Roman" w:hAnsi="Times New Roman"/>
          <w:sz w:val="24"/>
          <w:szCs w:val="24"/>
        </w:rPr>
        <w:t xml:space="preserve"> воинах – интернационалистах, наших земляках. С их помощью библиотека выпустила </w:t>
      </w:r>
      <w:proofErr w:type="gramStart"/>
      <w:r w:rsidR="0012476A" w:rsidRPr="00FD1B48">
        <w:rPr>
          <w:rFonts w:ascii="Times New Roman" w:hAnsi="Times New Roman"/>
          <w:sz w:val="24"/>
          <w:szCs w:val="24"/>
        </w:rPr>
        <w:t>сборник  о</w:t>
      </w:r>
      <w:proofErr w:type="gramEnd"/>
      <w:r w:rsidR="0012476A" w:rsidRPr="00FD1B48">
        <w:rPr>
          <w:rFonts w:ascii="Times New Roman" w:hAnsi="Times New Roman"/>
          <w:sz w:val="24"/>
          <w:szCs w:val="24"/>
        </w:rPr>
        <w:t xml:space="preserve"> земляках – интернационалистах «Мы выполнили свой долг».</w:t>
      </w:r>
      <w:r w:rsidR="00D55300" w:rsidRPr="00FD1B48">
        <w:rPr>
          <w:rFonts w:ascii="Times New Roman" w:hAnsi="Times New Roman"/>
          <w:sz w:val="24"/>
          <w:szCs w:val="24"/>
        </w:rPr>
        <w:t xml:space="preserve"> Член клуба «Краевед» Н.Сухова подготовила презентацию о своем прадедушке, участнике Великой Отечественной войны.</w:t>
      </w:r>
      <w:r w:rsidR="0012476A" w:rsidRPr="00FD1B48">
        <w:rPr>
          <w:rFonts w:ascii="Times New Roman" w:hAnsi="Times New Roman"/>
          <w:sz w:val="24"/>
          <w:szCs w:val="24"/>
        </w:rPr>
        <w:t xml:space="preserve"> </w:t>
      </w:r>
      <w:r w:rsidR="0044632D" w:rsidRPr="00FD1B48">
        <w:rPr>
          <w:rFonts w:ascii="Times New Roman" w:hAnsi="Times New Roman"/>
          <w:sz w:val="24"/>
          <w:szCs w:val="24"/>
        </w:rPr>
        <w:t xml:space="preserve"> </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Особое внимание в </w:t>
      </w:r>
      <w:r w:rsidR="008126F9" w:rsidRPr="00FD1B48">
        <w:rPr>
          <w:rFonts w:ascii="Times New Roman" w:hAnsi="Times New Roman"/>
          <w:sz w:val="24"/>
          <w:szCs w:val="24"/>
        </w:rPr>
        <w:t xml:space="preserve">краеведческой </w:t>
      </w:r>
      <w:r w:rsidRPr="00FD1B48">
        <w:rPr>
          <w:rFonts w:ascii="Times New Roman" w:hAnsi="Times New Roman"/>
          <w:sz w:val="24"/>
          <w:szCs w:val="24"/>
        </w:rPr>
        <w:t>деятельности библиотеки уделяется работ</w:t>
      </w:r>
      <w:r w:rsidR="008126F9" w:rsidRPr="00FD1B48">
        <w:rPr>
          <w:rFonts w:ascii="Times New Roman" w:hAnsi="Times New Roman"/>
          <w:sz w:val="24"/>
          <w:szCs w:val="24"/>
        </w:rPr>
        <w:t>е с молодежью и подростками, в первую очередь членам</w:t>
      </w:r>
      <w:r w:rsidRPr="00FD1B48">
        <w:rPr>
          <w:rFonts w:ascii="Times New Roman" w:hAnsi="Times New Roman"/>
          <w:sz w:val="24"/>
          <w:szCs w:val="24"/>
        </w:rPr>
        <w:t xml:space="preserve"> подростковых клубов «Краевед» и «Собеседник». Работники библиотеки считают, что работа с подрастающим поколением, особенно важна и нужна, так как способствует развитию уважения к истории, традициям края, воспитывает чувство патриотизма, ведь воспитание гражданина, </w:t>
      </w:r>
      <w:proofErr w:type="gramStart"/>
      <w:r w:rsidRPr="00FD1B48">
        <w:rPr>
          <w:rFonts w:ascii="Times New Roman" w:hAnsi="Times New Roman"/>
          <w:sz w:val="24"/>
          <w:szCs w:val="24"/>
        </w:rPr>
        <w:t>патриота  начинается</w:t>
      </w:r>
      <w:proofErr w:type="gramEnd"/>
      <w:r w:rsidRPr="00FD1B48">
        <w:rPr>
          <w:rFonts w:ascii="Times New Roman" w:hAnsi="Times New Roman"/>
          <w:sz w:val="24"/>
          <w:szCs w:val="24"/>
        </w:rPr>
        <w:t xml:space="preserve"> с любви и уважения к родному краю, поэтому так необходимо передать молодому поколению накопленные знания о Брейтовском крае.</w:t>
      </w:r>
    </w:p>
    <w:p w:rsidR="00A5168C" w:rsidRPr="00FD1B48" w:rsidRDefault="00AA1DC2" w:rsidP="00CC7DB8">
      <w:pPr>
        <w:widowControl w:val="0"/>
        <w:autoSpaceDE w:val="0"/>
        <w:autoSpaceDN w:val="0"/>
        <w:adjustRightInd w:val="0"/>
        <w:spacing w:after="0" w:line="240" w:lineRule="auto"/>
        <w:jc w:val="both"/>
        <w:rPr>
          <w:rFonts w:ascii="Times New Roman" w:hAnsi="Times New Roman"/>
          <w:sz w:val="24"/>
          <w:szCs w:val="24"/>
        </w:rPr>
      </w:pPr>
      <w:r w:rsidRPr="00FD1B48">
        <w:rPr>
          <w:rFonts w:ascii="Times New Roman" w:hAnsi="Times New Roman"/>
          <w:sz w:val="24"/>
          <w:szCs w:val="24"/>
        </w:rPr>
        <w:t xml:space="preserve">  </w:t>
      </w:r>
      <w:r w:rsidR="008126F9" w:rsidRPr="00FD1B48">
        <w:rPr>
          <w:rFonts w:ascii="Times New Roman" w:hAnsi="Times New Roman"/>
          <w:sz w:val="24"/>
          <w:szCs w:val="24"/>
        </w:rPr>
        <w:t xml:space="preserve">  </w:t>
      </w:r>
      <w:r w:rsidR="00A5168C" w:rsidRPr="00FD1B48">
        <w:rPr>
          <w:rFonts w:ascii="Times New Roman" w:hAnsi="Times New Roman"/>
          <w:sz w:val="24"/>
          <w:szCs w:val="24"/>
        </w:rPr>
        <w:t xml:space="preserve">Мы надеемся, что наша работа по патриотическому </w:t>
      </w:r>
      <w:proofErr w:type="gramStart"/>
      <w:r w:rsidR="00A5168C" w:rsidRPr="00FD1B48">
        <w:rPr>
          <w:rFonts w:ascii="Times New Roman" w:hAnsi="Times New Roman"/>
          <w:sz w:val="24"/>
          <w:szCs w:val="24"/>
        </w:rPr>
        <w:t>воспитанию  будет</w:t>
      </w:r>
      <w:proofErr w:type="gramEnd"/>
      <w:r w:rsidR="00A5168C" w:rsidRPr="00FD1B48">
        <w:rPr>
          <w:rFonts w:ascii="Times New Roman" w:hAnsi="Times New Roman"/>
          <w:sz w:val="24"/>
          <w:szCs w:val="24"/>
        </w:rPr>
        <w:t xml:space="preserve"> продолжаться постоянно, поскольку мы обладаем информацией, являемся важнейшим звеном приобщения  к чтению, понимаем значимость повышения нравственности и исконно духовных ценностей, принимаем активное участие в решении социальных проблем.</w:t>
      </w:r>
    </w:p>
    <w:p w:rsidR="00A5168C" w:rsidRPr="00FD1B48" w:rsidRDefault="00A5168C" w:rsidP="00CC7DB8">
      <w:pPr>
        <w:widowControl w:val="0"/>
        <w:autoSpaceDE w:val="0"/>
        <w:autoSpaceDN w:val="0"/>
        <w:adjustRightInd w:val="0"/>
        <w:spacing w:after="0" w:line="240" w:lineRule="auto"/>
        <w:jc w:val="both"/>
        <w:rPr>
          <w:rFonts w:ascii="Times New Roman" w:hAnsi="Times New Roman"/>
          <w:sz w:val="24"/>
          <w:szCs w:val="24"/>
        </w:rPr>
      </w:pPr>
      <w:r w:rsidRPr="00FD1B48">
        <w:rPr>
          <w:rFonts w:ascii="Times New Roman" w:hAnsi="Times New Roman"/>
          <w:sz w:val="24"/>
          <w:szCs w:val="24"/>
        </w:rPr>
        <w:t xml:space="preserve"> В Брейтовской центральной   районной </w:t>
      </w:r>
      <w:proofErr w:type="gramStart"/>
      <w:r w:rsidRPr="00FD1B48">
        <w:rPr>
          <w:rFonts w:ascii="Times New Roman" w:hAnsi="Times New Roman"/>
          <w:sz w:val="24"/>
          <w:szCs w:val="24"/>
        </w:rPr>
        <w:t>библиотеке  работают</w:t>
      </w:r>
      <w:proofErr w:type="gramEnd"/>
      <w:r w:rsidRPr="00FD1B48">
        <w:rPr>
          <w:rFonts w:ascii="Times New Roman" w:hAnsi="Times New Roman"/>
          <w:sz w:val="24"/>
          <w:szCs w:val="24"/>
        </w:rPr>
        <w:t xml:space="preserve"> подростковые клубы патриотической  и историко – краеведческой направленности:</w:t>
      </w:r>
    </w:p>
    <w:p w:rsidR="00A5168C" w:rsidRPr="00FD1B48" w:rsidRDefault="00A5168C" w:rsidP="00CC7DB8">
      <w:pPr>
        <w:widowControl w:val="0"/>
        <w:autoSpaceDE w:val="0"/>
        <w:autoSpaceDN w:val="0"/>
        <w:adjustRightInd w:val="0"/>
        <w:spacing w:after="0"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2061"/>
        <w:gridCol w:w="2284"/>
        <w:gridCol w:w="2010"/>
        <w:gridCol w:w="1345"/>
      </w:tblGrid>
      <w:tr w:rsidR="00A5168C" w:rsidRPr="00FD1B48" w:rsidTr="00A5168C">
        <w:tc>
          <w:tcPr>
            <w:tcW w:w="192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b/>
                <w:sz w:val="24"/>
                <w:szCs w:val="24"/>
              </w:rPr>
            </w:pPr>
            <w:r w:rsidRPr="00FD1B48">
              <w:rPr>
                <w:rFonts w:ascii="Times New Roman" w:hAnsi="Times New Roman"/>
                <w:b/>
                <w:sz w:val="24"/>
                <w:szCs w:val="24"/>
              </w:rPr>
              <w:t>Название клуба</w:t>
            </w:r>
          </w:p>
        </w:tc>
        <w:tc>
          <w:tcPr>
            <w:tcW w:w="2105"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b/>
                <w:sz w:val="24"/>
                <w:szCs w:val="24"/>
              </w:rPr>
            </w:pPr>
            <w:r w:rsidRPr="00FD1B48">
              <w:rPr>
                <w:rFonts w:ascii="Times New Roman" w:hAnsi="Times New Roman"/>
                <w:b/>
                <w:sz w:val="24"/>
                <w:szCs w:val="24"/>
              </w:rPr>
              <w:t>Профиль</w:t>
            </w:r>
          </w:p>
        </w:tc>
        <w:tc>
          <w:tcPr>
            <w:tcW w:w="235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rPr>
                <w:rFonts w:ascii="Times New Roman" w:hAnsi="Times New Roman"/>
                <w:b/>
                <w:sz w:val="24"/>
                <w:szCs w:val="24"/>
              </w:rPr>
            </w:pPr>
            <w:r w:rsidRPr="00FD1B48">
              <w:rPr>
                <w:rFonts w:ascii="Times New Roman" w:hAnsi="Times New Roman"/>
                <w:b/>
                <w:sz w:val="24"/>
                <w:szCs w:val="24"/>
              </w:rPr>
              <w:t xml:space="preserve">  Ведомственная принадлежность</w:t>
            </w:r>
          </w:p>
        </w:tc>
        <w:tc>
          <w:tcPr>
            <w:tcW w:w="208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rPr>
                <w:rFonts w:ascii="Times New Roman" w:hAnsi="Times New Roman"/>
                <w:b/>
                <w:sz w:val="24"/>
                <w:szCs w:val="24"/>
              </w:rPr>
            </w:pPr>
            <w:r w:rsidRPr="00FD1B48">
              <w:rPr>
                <w:rFonts w:ascii="Times New Roman" w:hAnsi="Times New Roman"/>
                <w:b/>
                <w:sz w:val="24"/>
                <w:szCs w:val="24"/>
              </w:rPr>
              <w:t xml:space="preserve">  Руководитель</w:t>
            </w:r>
          </w:p>
        </w:tc>
        <w:tc>
          <w:tcPr>
            <w:tcW w:w="144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rPr>
                <w:rFonts w:ascii="Times New Roman" w:hAnsi="Times New Roman"/>
                <w:b/>
                <w:sz w:val="24"/>
                <w:szCs w:val="24"/>
              </w:rPr>
            </w:pPr>
            <w:r w:rsidRPr="00FD1B48">
              <w:rPr>
                <w:rFonts w:ascii="Times New Roman" w:hAnsi="Times New Roman"/>
                <w:b/>
                <w:sz w:val="24"/>
                <w:szCs w:val="24"/>
              </w:rPr>
              <w:t xml:space="preserve">  Кол – во</w:t>
            </w:r>
          </w:p>
          <w:p w:rsidR="00A5168C" w:rsidRPr="00FD1B48" w:rsidRDefault="00A5168C" w:rsidP="00CC7DB8">
            <w:pPr>
              <w:widowControl w:val="0"/>
              <w:autoSpaceDE w:val="0"/>
              <w:autoSpaceDN w:val="0"/>
              <w:adjustRightInd w:val="0"/>
              <w:spacing w:after="0" w:line="240" w:lineRule="auto"/>
              <w:rPr>
                <w:rFonts w:ascii="Times New Roman" w:hAnsi="Times New Roman"/>
                <w:b/>
                <w:sz w:val="24"/>
                <w:szCs w:val="24"/>
              </w:rPr>
            </w:pPr>
            <w:r w:rsidRPr="00FD1B48">
              <w:rPr>
                <w:rFonts w:ascii="Times New Roman" w:hAnsi="Times New Roman"/>
                <w:b/>
                <w:sz w:val="24"/>
                <w:szCs w:val="24"/>
              </w:rPr>
              <w:t xml:space="preserve">    </w:t>
            </w:r>
            <w:proofErr w:type="gramStart"/>
            <w:r w:rsidRPr="00FD1B48">
              <w:rPr>
                <w:rFonts w:ascii="Times New Roman" w:hAnsi="Times New Roman"/>
                <w:b/>
                <w:sz w:val="24"/>
                <w:szCs w:val="24"/>
              </w:rPr>
              <w:t>членов</w:t>
            </w:r>
            <w:proofErr w:type="gramEnd"/>
          </w:p>
        </w:tc>
      </w:tr>
      <w:tr w:rsidR="00A5168C" w:rsidRPr="00FD1B48" w:rsidTr="00A5168C">
        <w:tc>
          <w:tcPr>
            <w:tcW w:w="192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Клуб «Собеседник»</w:t>
            </w:r>
          </w:p>
        </w:tc>
        <w:tc>
          <w:tcPr>
            <w:tcW w:w="2105"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Основные направления деятельности:</w:t>
            </w:r>
          </w:p>
          <w:p w:rsidR="00A5168C" w:rsidRPr="00FD1B48" w:rsidRDefault="00E81A8A" w:rsidP="00CC7DB8">
            <w:pPr>
              <w:widowControl w:val="0"/>
              <w:autoSpaceDE w:val="0"/>
              <w:autoSpaceDN w:val="0"/>
              <w:adjustRightInd w:val="0"/>
              <w:spacing w:after="0" w:line="240" w:lineRule="auto"/>
              <w:jc w:val="center"/>
              <w:rPr>
                <w:rFonts w:ascii="Times New Roman" w:hAnsi="Times New Roman"/>
                <w:sz w:val="24"/>
                <w:szCs w:val="24"/>
              </w:rPr>
            </w:pPr>
            <w:proofErr w:type="gramStart"/>
            <w:r>
              <w:rPr>
                <w:rFonts w:ascii="Times New Roman" w:hAnsi="Times New Roman"/>
                <w:sz w:val="24"/>
                <w:szCs w:val="24"/>
              </w:rPr>
              <w:t>п</w:t>
            </w:r>
            <w:r w:rsidR="00A5168C" w:rsidRPr="00FD1B48">
              <w:rPr>
                <w:rFonts w:ascii="Times New Roman" w:hAnsi="Times New Roman"/>
                <w:sz w:val="24"/>
                <w:szCs w:val="24"/>
              </w:rPr>
              <w:t>атриотическое</w:t>
            </w:r>
            <w:proofErr w:type="gramEnd"/>
            <w:r w:rsidR="00A5168C"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краеведческое</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нравственное</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эстетическое</w:t>
            </w:r>
            <w:proofErr w:type="gramEnd"/>
          </w:p>
        </w:tc>
        <w:tc>
          <w:tcPr>
            <w:tcW w:w="235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 xml:space="preserve">Основан в </w:t>
            </w:r>
            <w:smartTag w:uri="urn:schemas-microsoft-com:office:smarttags" w:element="metricconverter">
              <w:smartTagPr>
                <w:attr w:name="ProductID" w:val="1996 г"/>
              </w:smartTagPr>
              <w:r w:rsidRPr="00FD1B48">
                <w:rPr>
                  <w:rFonts w:ascii="Times New Roman" w:hAnsi="Times New Roman"/>
                  <w:sz w:val="24"/>
                  <w:szCs w:val="24"/>
                </w:rPr>
                <w:t>1996 г</w:t>
              </w:r>
            </w:smartTag>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при</w:t>
            </w:r>
            <w:proofErr w:type="gramEnd"/>
            <w:r w:rsidRPr="00FD1B48">
              <w:rPr>
                <w:rFonts w:ascii="Times New Roman" w:hAnsi="Times New Roman"/>
                <w:sz w:val="24"/>
                <w:szCs w:val="24"/>
              </w:rPr>
              <w:t xml:space="preserve"> центральной</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библиотеке</w:t>
            </w:r>
            <w:proofErr w:type="gramEnd"/>
          </w:p>
        </w:tc>
        <w:tc>
          <w:tcPr>
            <w:tcW w:w="208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Воронина И.А.</w:t>
            </w:r>
          </w:p>
        </w:tc>
        <w:tc>
          <w:tcPr>
            <w:tcW w:w="144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26</w:t>
            </w:r>
          </w:p>
        </w:tc>
      </w:tr>
      <w:tr w:rsidR="00A5168C" w:rsidRPr="00FD1B48" w:rsidTr="00A5168C">
        <w:tc>
          <w:tcPr>
            <w:tcW w:w="192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Клуб «Краевед»</w:t>
            </w:r>
          </w:p>
        </w:tc>
        <w:tc>
          <w:tcPr>
            <w:tcW w:w="2105"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Основные направления деятельности:</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патриотическое</w:t>
            </w:r>
            <w:proofErr w:type="gramEnd"/>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краеведческое</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эстетическое</w:t>
            </w:r>
            <w:proofErr w:type="gramEnd"/>
          </w:p>
        </w:tc>
        <w:tc>
          <w:tcPr>
            <w:tcW w:w="235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 xml:space="preserve">Основан в </w:t>
            </w:r>
            <w:smartTag w:uri="urn:schemas-microsoft-com:office:smarttags" w:element="metricconverter">
              <w:smartTagPr>
                <w:attr w:name="ProductID" w:val="1999 г"/>
              </w:smartTagPr>
              <w:r w:rsidRPr="00FD1B48">
                <w:rPr>
                  <w:rFonts w:ascii="Times New Roman" w:hAnsi="Times New Roman"/>
                  <w:sz w:val="24"/>
                  <w:szCs w:val="24"/>
                </w:rPr>
                <w:t>1999 г</w:t>
              </w:r>
            </w:smartTag>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при</w:t>
            </w:r>
            <w:proofErr w:type="gramEnd"/>
            <w:r w:rsidRPr="00FD1B48">
              <w:rPr>
                <w:rFonts w:ascii="Times New Roman" w:hAnsi="Times New Roman"/>
                <w:sz w:val="24"/>
                <w:szCs w:val="24"/>
              </w:rPr>
              <w:t xml:space="preserve"> центральной</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библиотеке</w:t>
            </w:r>
            <w:proofErr w:type="gramEnd"/>
          </w:p>
        </w:tc>
        <w:tc>
          <w:tcPr>
            <w:tcW w:w="208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rPr>
                <w:rFonts w:ascii="Times New Roman" w:hAnsi="Times New Roman"/>
                <w:sz w:val="24"/>
                <w:szCs w:val="24"/>
              </w:rPr>
            </w:pP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Кухарева Е.А.</w:t>
            </w:r>
          </w:p>
        </w:tc>
        <w:tc>
          <w:tcPr>
            <w:tcW w:w="144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rPr>
                <w:rFonts w:ascii="Times New Roman" w:hAnsi="Times New Roman"/>
                <w:sz w:val="24"/>
                <w:szCs w:val="24"/>
              </w:rPr>
            </w:pP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12</w:t>
            </w:r>
          </w:p>
        </w:tc>
      </w:tr>
      <w:tr w:rsidR="00A5168C" w:rsidRPr="00FD1B48" w:rsidTr="00A5168C">
        <w:tc>
          <w:tcPr>
            <w:tcW w:w="192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Клуб молодого избирателя</w:t>
            </w:r>
          </w:p>
        </w:tc>
        <w:tc>
          <w:tcPr>
            <w:tcW w:w="2105"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Основные направления</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деятельности</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патриотическое</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краеведческое</w:t>
            </w:r>
            <w:proofErr w:type="gramEnd"/>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правовое</w:t>
            </w:r>
            <w:proofErr w:type="gramEnd"/>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нравственное</w:t>
            </w:r>
            <w:proofErr w:type="gramEnd"/>
          </w:p>
          <w:p w:rsidR="00A5168C" w:rsidRPr="00FD1B48" w:rsidRDefault="00A5168C" w:rsidP="00CC7DB8">
            <w:pPr>
              <w:widowControl w:val="0"/>
              <w:autoSpaceDE w:val="0"/>
              <w:autoSpaceDN w:val="0"/>
              <w:adjustRightInd w:val="0"/>
              <w:spacing w:after="0" w:line="240" w:lineRule="auto"/>
              <w:rPr>
                <w:rFonts w:ascii="Times New Roman" w:hAnsi="Times New Roman"/>
                <w:sz w:val="24"/>
                <w:szCs w:val="24"/>
              </w:rPr>
            </w:pPr>
          </w:p>
        </w:tc>
        <w:tc>
          <w:tcPr>
            <w:tcW w:w="235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 xml:space="preserve">Основан в </w:t>
            </w:r>
            <w:smartTag w:uri="urn:schemas-microsoft-com:office:smarttags" w:element="metricconverter">
              <w:smartTagPr>
                <w:attr w:name="ProductID" w:val="2006 г"/>
              </w:smartTagPr>
              <w:r w:rsidRPr="00FD1B48">
                <w:rPr>
                  <w:rFonts w:ascii="Times New Roman" w:hAnsi="Times New Roman"/>
                  <w:sz w:val="24"/>
                  <w:szCs w:val="24"/>
                </w:rPr>
                <w:t>2006 г</w:t>
              </w:r>
            </w:smartTag>
            <w:r w:rsidRPr="00FD1B48">
              <w:rPr>
                <w:rFonts w:ascii="Times New Roman" w:hAnsi="Times New Roman"/>
                <w:sz w:val="24"/>
                <w:szCs w:val="24"/>
              </w:rPr>
              <w:t>.</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при</w:t>
            </w:r>
            <w:proofErr w:type="gramEnd"/>
            <w:r w:rsidRPr="00FD1B48">
              <w:rPr>
                <w:rFonts w:ascii="Times New Roman" w:hAnsi="Times New Roman"/>
                <w:sz w:val="24"/>
                <w:szCs w:val="24"/>
              </w:rPr>
              <w:t xml:space="preserve"> центральной</w:t>
            </w:r>
          </w:p>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proofErr w:type="gramStart"/>
            <w:r w:rsidRPr="00FD1B48">
              <w:rPr>
                <w:rFonts w:ascii="Times New Roman" w:hAnsi="Times New Roman"/>
                <w:sz w:val="24"/>
                <w:szCs w:val="24"/>
              </w:rPr>
              <w:t>библиотеке</w:t>
            </w:r>
            <w:proofErr w:type="gramEnd"/>
          </w:p>
        </w:tc>
        <w:tc>
          <w:tcPr>
            <w:tcW w:w="2083"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Соловьева О.С.</w:t>
            </w:r>
          </w:p>
        </w:tc>
        <w:tc>
          <w:tcPr>
            <w:tcW w:w="1442" w:type="dxa"/>
            <w:tcBorders>
              <w:top w:val="single" w:sz="4" w:space="0" w:color="auto"/>
              <w:left w:val="single" w:sz="4" w:space="0" w:color="auto"/>
              <w:bottom w:val="single" w:sz="4" w:space="0" w:color="auto"/>
              <w:right w:val="single" w:sz="4" w:space="0" w:color="auto"/>
            </w:tcBorders>
          </w:tcPr>
          <w:p w:rsidR="00A5168C" w:rsidRPr="00FD1B48" w:rsidRDefault="00A5168C" w:rsidP="00CC7DB8">
            <w:pPr>
              <w:widowControl w:val="0"/>
              <w:autoSpaceDE w:val="0"/>
              <w:autoSpaceDN w:val="0"/>
              <w:adjustRightInd w:val="0"/>
              <w:spacing w:after="0" w:line="240" w:lineRule="auto"/>
              <w:jc w:val="center"/>
              <w:rPr>
                <w:rFonts w:ascii="Times New Roman" w:hAnsi="Times New Roman"/>
                <w:sz w:val="24"/>
                <w:szCs w:val="24"/>
              </w:rPr>
            </w:pPr>
            <w:r w:rsidRPr="00FD1B48">
              <w:rPr>
                <w:rFonts w:ascii="Times New Roman" w:hAnsi="Times New Roman"/>
                <w:sz w:val="24"/>
                <w:szCs w:val="24"/>
              </w:rPr>
              <w:t>11</w:t>
            </w:r>
          </w:p>
        </w:tc>
      </w:tr>
    </w:tbl>
    <w:p w:rsidR="00A5168C" w:rsidRPr="00FD1B48" w:rsidRDefault="00A5168C" w:rsidP="00CC7DB8">
      <w:pPr>
        <w:widowControl w:val="0"/>
        <w:autoSpaceDE w:val="0"/>
        <w:autoSpaceDN w:val="0"/>
        <w:adjustRightInd w:val="0"/>
        <w:spacing w:after="0" w:line="240" w:lineRule="auto"/>
        <w:rPr>
          <w:rFonts w:ascii="Times New Roman" w:hAnsi="Times New Roman"/>
          <w:sz w:val="24"/>
          <w:szCs w:val="24"/>
        </w:rPr>
      </w:pPr>
    </w:p>
    <w:p w:rsidR="00A5168C" w:rsidRDefault="00A5168C" w:rsidP="00CC7DB8">
      <w:pPr>
        <w:widowControl w:val="0"/>
        <w:autoSpaceDE w:val="0"/>
        <w:autoSpaceDN w:val="0"/>
        <w:adjustRightInd w:val="0"/>
        <w:spacing w:after="0" w:line="240" w:lineRule="auto"/>
        <w:jc w:val="both"/>
        <w:rPr>
          <w:rFonts w:ascii="Times New Roman" w:hAnsi="Times New Roman"/>
          <w:sz w:val="24"/>
          <w:szCs w:val="24"/>
          <w:lang w:val="en-US"/>
        </w:rPr>
      </w:pPr>
      <w:r w:rsidRPr="00FD1B48">
        <w:rPr>
          <w:rFonts w:ascii="Times New Roman" w:hAnsi="Times New Roman"/>
          <w:sz w:val="24"/>
          <w:szCs w:val="24"/>
        </w:rPr>
        <w:t xml:space="preserve">  </w:t>
      </w:r>
      <w:r w:rsidR="008126F9" w:rsidRPr="00FD1B48">
        <w:rPr>
          <w:rFonts w:ascii="Times New Roman" w:hAnsi="Times New Roman"/>
          <w:sz w:val="24"/>
          <w:szCs w:val="24"/>
        </w:rPr>
        <w:t xml:space="preserve"> </w:t>
      </w:r>
      <w:r w:rsidRPr="00FD1B48">
        <w:rPr>
          <w:rFonts w:ascii="Times New Roman" w:hAnsi="Times New Roman"/>
          <w:sz w:val="24"/>
          <w:szCs w:val="24"/>
        </w:rPr>
        <w:t xml:space="preserve">В библиотеке ведется целенаправленная работа по патриотическому воспитанию. Мы считаем, что в патриотическом воспитании современного поколения должна участвовать в первую очередь сама молодежь, осознавая всю важность участия в жизни Родины, любить, знать и уважать ее </w:t>
      </w:r>
      <w:proofErr w:type="gramStart"/>
      <w:r w:rsidRPr="00FD1B48">
        <w:rPr>
          <w:rFonts w:ascii="Times New Roman" w:hAnsi="Times New Roman"/>
          <w:sz w:val="24"/>
          <w:szCs w:val="24"/>
        </w:rPr>
        <w:t>культуру,  традиции</w:t>
      </w:r>
      <w:proofErr w:type="gramEnd"/>
      <w:r w:rsidRPr="00FD1B48">
        <w:rPr>
          <w:rFonts w:ascii="Times New Roman" w:hAnsi="Times New Roman"/>
          <w:sz w:val="24"/>
          <w:szCs w:val="24"/>
        </w:rPr>
        <w:t xml:space="preserve"> и историю. Однако направлять действия молодежи в нужное русло должны государство, семья, общественные организации и их </w:t>
      </w:r>
      <w:r w:rsidRPr="00FD1B48">
        <w:rPr>
          <w:rFonts w:ascii="Times New Roman" w:hAnsi="Times New Roman"/>
          <w:sz w:val="24"/>
          <w:szCs w:val="24"/>
        </w:rPr>
        <w:lastRenderedPageBreak/>
        <w:t>основная задача заключается во взаимодействии, с целью формирования гражданственности и патриотизма у молодежи.</w:t>
      </w:r>
    </w:p>
    <w:p w:rsidR="004562EB" w:rsidRPr="004562EB" w:rsidRDefault="009A52F3" w:rsidP="004562EB">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w:t>
      </w:r>
      <w:r w:rsidR="004562EB" w:rsidRPr="004562EB">
        <w:rPr>
          <w:rFonts w:ascii="Times New Roman" w:hAnsi="Times New Roman"/>
          <w:sz w:val="24"/>
          <w:szCs w:val="24"/>
        </w:rPr>
        <w:t>Основная цель мероприятий проводимых в рамках патриотического воспитания это воспитание гражданина и патриота своей страны. Сегодня, работники нашей библиотеки ищут такие формы работы по патриотическому воспитанию, которые бы нашли отклик в душах читателей и вызвали бы интерес к истории страны и малой родины.</w:t>
      </w:r>
    </w:p>
    <w:p w:rsidR="004562EB" w:rsidRPr="004562EB" w:rsidRDefault="004562EB" w:rsidP="004562EB">
      <w:pPr>
        <w:widowControl w:val="0"/>
        <w:autoSpaceDE w:val="0"/>
        <w:autoSpaceDN w:val="0"/>
        <w:adjustRightInd w:val="0"/>
        <w:spacing w:after="0"/>
        <w:jc w:val="both"/>
        <w:rPr>
          <w:rFonts w:ascii="Times New Roman" w:hAnsi="Times New Roman"/>
          <w:sz w:val="24"/>
          <w:szCs w:val="24"/>
        </w:rPr>
      </w:pPr>
      <w:r w:rsidRPr="004562EB">
        <w:rPr>
          <w:rFonts w:ascii="Times New Roman" w:hAnsi="Times New Roman"/>
          <w:sz w:val="24"/>
          <w:szCs w:val="24"/>
        </w:rPr>
        <w:t>В 2013 году в центральной библиотеке были проведены следующие мероприятия:</w:t>
      </w:r>
    </w:p>
    <w:p w:rsidR="004562EB" w:rsidRPr="004562EB" w:rsidRDefault="004562EB" w:rsidP="004562EB">
      <w:pPr>
        <w:widowControl w:val="0"/>
        <w:autoSpaceDE w:val="0"/>
        <w:autoSpaceDN w:val="0"/>
        <w:adjustRightInd w:val="0"/>
        <w:spacing w:after="0"/>
        <w:rPr>
          <w:rFonts w:ascii="Times New Roman" w:hAnsi="Times New Roman"/>
          <w:sz w:val="24"/>
          <w:szCs w:val="24"/>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13"/>
        <w:gridCol w:w="1359"/>
        <w:gridCol w:w="1002"/>
        <w:gridCol w:w="9"/>
        <w:gridCol w:w="2040"/>
        <w:gridCol w:w="6"/>
        <w:gridCol w:w="2072"/>
      </w:tblGrid>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 xml:space="preserve">         Наименования</w:t>
            </w:r>
          </w:p>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 xml:space="preserve">         </w:t>
            </w:r>
            <w:proofErr w:type="gramStart"/>
            <w:r w:rsidRPr="004562EB">
              <w:rPr>
                <w:rFonts w:ascii="Times New Roman" w:hAnsi="Times New Roman"/>
                <w:sz w:val="24"/>
                <w:szCs w:val="24"/>
              </w:rPr>
              <w:t>мероприятия</w:t>
            </w:r>
            <w:proofErr w:type="gramEnd"/>
          </w:p>
        </w:tc>
        <w:tc>
          <w:tcPr>
            <w:tcW w:w="2370" w:type="dxa"/>
            <w:gridSpan w:val="3"/>
            <w:tcBorders>
              <w:top w:val="single" w:sz="4" w:space="0" w:color="auto"/>
              <w:left w:val="single" w:sz="4" w:space="0" w:color="auto"/>
              <w:bottom w:val="single" w:sz="4" w:space="0" w:color="auto"/>
              <w:right w:val="single" w:sz="4" w:space="0" w:color="auto"/>
            </w:tcBorders>
          </w:tcPr>
          <w:p w:rsidR="004562EB" w:rsidRPr="004562EB"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И</w:t>
            </w:r>
            <w:r w:rsidR="004562EB" w:rsidRPr="004562EB">
              <w:rPr>
                <w:rFonts w:ascii="Times New Roman" w:hAnsi="Times New Roman"/>
                <w:sz w:val="24"/>
                <w:szCs w:val="24"/>
              </w:rPr>
              <w:t>сполнители</w:t>
            </w: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rsidP="00F10F53">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Количество</w:t>
            </w:r>
          </w:p>
          <w:p w:rsidR="004562EB" w:rsidRPr="004562EB" w:rsidRDefault="004562EB" w:rsidP="00F10F53">
            <w:pPr>
              <w:widowControl w:val="0"/>
              <w:autoSpaceDE w:val="0"/>
              <w:autoSpaceDN w:val="0"/>
              <w:adjustRightInd w:val="0"/>
              <w:spacing w:after="0"/>
              <w:jc w:val="center"/>
              <w:rPr>
                <w:rFonts w:ascii="Times New Roman" w:hAnsi="Times New Roman"/>
                <w:sz w:val="24"/>
                <w:szCs w:val="24"/>
              </w:rPr>
            </w:pPr>
            <w:proofErr w:type="gramStart"/>
            <w:r w:rsidRPr="004562EB">
              <w:rPr>
                <w:rFonts w:ascii="Times New Roman" w:hAnsi="Times New Roman"/>
                <w:sz w:val="24"/>
                <w:szCs w:val="24"/>
              </w:rPr>
              <w:t>участников</w:t>
            </w:r>
            <w:proofErr w:type="gramEnd"/>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Финансовые</w:t>
            </w:r>
          </w:p>
          <w:p w:rsidR="004562EB" w:rsidRPr="004562EB" w:rsidRDefault="004562EB">
            <w:pPr>
              <w:widowControl w:val="0"/>
              <w:autoSpaceDE w:val="0"/>
              <w:autoSpaceDN w:val="0"/>
              <w:adjustRightInd w:val="0"/>
              <w:spacing w:after="0"/>
              <w:rPr>
                <w:rFonts w:ascii="Times New Roman" w:hAnsi="Times New Roman"/>
                <w:sz w:val="24"/>
                <w:szCs w:val="24"/>
              </w:rPr>
            </w:pPr>
            <w:proofErr w:type="gramStart"/>
            <w:r w:rsidRPr="004562EB">
              <w:rPr>
                <w:rFonts w:ascii="Times New Roman" w:hAnsi="Times New Roman"/>
                <w:sz w:val="24"/>
                <w:szCs w:val="24"/>
              </w:rPr>
              <w:t>затраты</w:t>
            </w:r>
            <w:proofErr w:type="gramEnd"/>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F10F53" w:rsidRDefault="004562EB">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 xml:space="preserve">Есть память, которой не будет забвенья, и </w:t>
            </w:r>
            <w:r w:rsidR="00F10F53">
              <w:rPr>
                <w:rFonts w:ascii="Times New Roman" w:hAnsi="Times New Roman"/>
                <w:sz w:val="24"/>
                <w:szCs w:val="24"/>
              </w:rPr>
              <w:t>слава, которой не будет конца – Неделя Памяти</w:t>
            </w:r>
          </w:p>
        </w:tc>
        <w:tc>
          <w:tcPr>
            <w:tcW w:w="2370" w:type="dxa"/>
            <w:gridSpan w:val="3"/>
            <w:tcBorders>
              <w:top w:val="single" w:sz="4" w:space="0" w:color="auto"/>
              <w:left w:val="single" w:sz="4" w:space="0" w:color="auto"/>
              <w:bottom w:val="single" w:sz="4" w:space="0" w:color="auto"/>
              <w:right w:val="single" w:sz="4" w:space="0" w:color="auto"/>
            </w:tcBorders>
          </w:tcPr>
          <w:p w:rsidR="004562EB"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с советом</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ветеранов</w:t>
            </w:r>
            <w:proofErr w:type="gramEnd"/>
            <w:r>
              <w:rPr>
                <w:rFonts w:ascii="Times New Roman" w:hAnsi="Times New Roman"/>
                <w:sz w:val="24"/>
                <w:szCs w:val="24"/>
              </w:rPr>
              <w:t>,</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w:t>
            </w:r>
          </w:p>
          <w:p w:rsidR="00F10F53" w:rsidRPr="004562EB" w:rsidRDefault="00F10F53" w:rsidP="00F10F53">
            <w:pPr>
              <w:widowControl w:val="0"/>
              <w:autoSpaceDE w:val="0"/>
              <w:autoSpaceDN w:val="0"/>
              <w:adjustRightInd w:val="0"/>
              <w:spacing w:after="0"/>
              <w:jc w:val="center"/>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123</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«Зови же, память, снова в 45-й» - вечер – встреча трех поколений</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с советом</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ветеранов</w:t>
            </w:r>
            <w:proofErr w:type="gramEnd"/>
            <w:r>
              <w:rPr>
                <w:rFonts w:ascii="Times New Roman" w:hAnsi="Times New Roman"/>
                <w:sz w:val="24"/>
                <w:szCs w:val="24"/>
              </w:rPr>
              <w:t>,</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w:t>
            </w:r>
          </w:p>
          <w:p w:rsidR="004562EB" w:rsidRPr="004562EB" w:rsidRDefault="004562EB">
            <w:pPr>
              <w:widowControl w:val="0"/>
              <w:autoSpaceDE w:val="0"/>
              <w:autoSpaceDN w:val="0"/>
              <w:adjustRightInd w:val="0"/>
              <w:spacing w:after="0"/>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40</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 xml:space="preserve">  </w:t>
            </w: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6000</w:t>
            </w: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«Поздравь ветерана» - акция</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r>
              <w:rPr>
                <w:rFonts w:ascii="Times New Roman" w:hAnsi="Times New Roman"/>
                <w:sz w:val="24"/>
                <w:szCs w:val="24"/>
              </w:rPr>
              <w:t>,</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члены</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подростковых</w:t>
            </w:r>
            <w:proofErr w:type="gramEnd"/>
            <w:r>
              <w:rPr>
                <w:rFonts w:ascii="Times New Roman" w:hAnsi="Times New Roman"/>
                <w:sz w:val="24"/>
                <w:szCs w:val="24"/>
              </w:rPr>
              <w:t xml:space="preserve"> клубов</w:t>
            </w:r>
          </w:p>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«Собеседник»,</w:t>
            </w:r>
          </w:p>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«Краевед»</w:t>
            </w:r>
          </w:p>
          <w:p w:rsidR="00F10F53" w:rsidRDefault="00F10F53" w:rsidP="00F10F53">
            <w:pPr>
              <w:widowControl w:val="0"/>
              <w:autoSpaceDE w:val="0"/>
              <w:autoSpaceDN w:val="0"/>
              <w:adjustRightInd w:val="0"/>
              <w:spacing w:after="0"/>
              <w:jc w:val="center"/>
              <w:rPr>
                <w:rFonts w:ascii="Times New Roman" w:hAnsi="Times New Roman"/>
                <w:sz w:val="24"/>
                <w:szCs w:val="24"/>
              </w:rPr>
            </w:pPr>
          </w:p>
          <w:p w:rsidR="004562EB" w:rsidRPr="004562EB" w:rsidRDefault="004562EB" w:rsidP="00F10F53">
            <w:pPr>
              <w:widowControl w:val="0"/>
              <w:autoSpaceDE w:val="0"/>
              <w:autoSpaceDN w:val="0"/>
              <w:adjustRightInd w:val="0"/>
              <w:spacing w:after="0"/>
              <w:jc w:val="center"/>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25</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«Рядом с нами живут ветераны, что прошли по дорогам войны» - час героического рассказа. Встреча с ветераном войны Е.А.Никитиной</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r>
              <w:rPr>
                <w:rFonts w:ascii="Times New Roman" w:hAnsi="Times New Roman"/>
                <w:sz w:val="24"/>
                <w:szCs w:val="24"/>
              </w:rPr>
              <w:t>,</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члены</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подростковых</w:t>
            </w:r>
            <w:proofErr w:type="gramEnd"/>
            <w:r>
              <w:rPr>
                <w:rFonts w:ascii="Times New Roman" w:hAnsi="Times New Roman"/>
                <w:sz w:val="24"/>
                <w:szCs w:val="24"/>
              </w:rPr>
              <w:t xml:space="preserve"> клубов</w:t>
            </w:r>
          </w:p>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«Собеседник»,</w:t>
            </w:r>
          </w:p>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«Краевед»</w:t>
            </w:r>
            <w:r w:rsidR="009A52F3">
              <w:rPr>
                <w:rFonts w:ascii="Times New Roman" w:hAnsi="Times New Roman"/>
                <w:sz w:val="24"/>
                <w:szCs w:val="24"/>
              </w:rPr>
              <w:t>,</w:t>
            </w:r>
          </w:p>
          <w:p w:rsidR="009A52F3" w:rsidRDefault="009A52F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Учащиеся</w:t>
            </w:r>
          </w:p>
          <w:p w:rsidR="009A52F3" w:rsidRDefault="009A52F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Брейтовской СОШ</w:t>
            </w:r>
          </w:p>
          <w:p w:rsidR="004562EB" w:rsidRPr="004562EB" w:rsidRDefault="004562EB">
            <w:pPr>
              <w:widowControl w:val="0"/>
              <w:autoSpaceDE w:val="0"/>
              <w:autoSpaceDN w:val="0"/>
              <w:adjustRightInd w:val="0"/>
              <w:spacing w:after="0"/>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22</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«Боль памяти блокадной» - час истории к дню снятия блокады Ленинграда</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с советом</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ветеранов</w:t>
            </w:r>
            <w:proofErr w:type="gramEnd"/>
            <w:r>
              <w:rPr>
                <w:rFonts w:ascii="Times New Roman" w:hAnsi="Times New Roman"/>
                <w:sz w:val="24"/>
                <w:szCs w:val="24"/>
              </w:rPr>
              <w:t>,</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lastRenderedPageBreak/>
              <w:t>с</w:t>
            </w:r>
            <w:proofErr w:type="gramEnd"/>
            <w:r>
              <w:rPr>
                <w:rFonts w:ascii="Times New Roman" w:hAnsi="Times New Roman"/>
                <w:sz w:val="24"/>
                <w:szCs w:val="24"/>
              </w:rPr>
              <w:t xml:space="preserve"> Брейтовской СОШ</w:t>
            </w:r>
          </w:p>
          <w:p w:rsidR="004562EB" w:rsidRPr="004562EB" w:rsidRDefault="004562EB">
            <w:pPr>
              <w:widowControl w:val="0"/>
              <w:autoSpaceDE w:val="0"/>
              <w:autoSpaceDN w:val="0"/>
              <w:adjustRightInd w:val="0"/>
              <w:spacing w:after="0"/>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20</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lastRenderedPageBreak/>
              <w:t>«Дорог военных пройдено не мало» - военно – патриотическая</w:t>
            </w:r>
          </w:p>
          <w:p w:rsidR="004562EB" w:rsidRPr="004562EB" w:rsidRDefault="004562EB">
            <w:pPr>
              <w:widowControl w:val="0"/>
              <w:autoSpaceDE w:val="0"/>
              <w:autoSpaceDN w:val="0"/>
              <w:adjustRightInd w:val="0"/>
              <w:spacing w:after="0"/>
              <w:rPr>
                <w:rFonts w:ascii="Times New Roman" w:hAnsi="Times New Roman"/>
                <w:sz w:val="24"/>
                <w:szCs w:val="24"/>
              </w:rPr>
            </w:pPr>
            <w:proofErr w:type="gramStart"/>
            <w:r w:rsidRPr="004562EB">
              <w:rPr>
                <w:rFonts w:ascii="Times New Roman" w:hAnsi="Times New Roman"/>
                <w:sz w:val="24"/>
                <w:szCs w:val="24"/>
              </w:rPr>
              <w:t>игра</w:t>
            </w:r>
            <w:proofErr w:type="gramEnd"/>
            <w:r w:rsidRPr="004562EB">
              <w:rPr>
                <w:rFonts w:ascii="Times New Roman" w:hAnsi="Times New Roman"/>
                <w:sz w:val="24"/>
                <w:szCs w:val="24"/>
              </w:rPr>
              <w:t xml:space="preserve"> к Дню Победы </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F10F53" w:rsidP="00F10F53">
            <w:pPr>
              <w:widowControl w:val="0"/>
              <w:autoSpaceDE w:val="0"/>
              <w:autoSpaceDN w:val="0"/>
              <w:adjustRightInd w:val="0"/>
              <w:spacing w:after="0"/>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w:t>
            </w: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15</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380316" w:rsidRPr="004562EB" w:rsidTr="001C36E8">
        <w:trPr>
          <w:gridAfter w:val="5"/>
          <w:wAfter w:w="5129" w:type="dxa"/>
        </w:trPr>
        <w:tc>
          <w:tcPr>
            <w:tcW w:w="2370" w:type="dxa"/>
            <w:tcBorders>
              <w:top w:val="single" w:sz="4" w:space="0" w:color="auto"/>
              <w:left w:val="single" w:sz="4" w:space="0" w:color="auto"/>
              <w:bottom w:val="single" w:sz="4" w:space="0" w:color="auto"/>
              <w:right w:val="single" w:sz="4" w:space="0" w:color="auto"/>
            </w:tcBorders>
          </w:tcPr>
          <w:p w:rsidR="00380316" w:rsidRPr="00380316" w:rsidRDefault="00380316">
            <w:pPr>
              <w:widowControl w:val="0"/>
              <w:autoSpaceDE w:val="0"/>
              <w:autoSpaceDN w:val="0"/>
              <w:adjustRightInd w:val="0"/>
              <w:spacing w:after="0"/>
              <w:rPr>
                <w:rFonts w:ascii="Times New Roman" w:hAnsi="Times New Roman"/>
                <w:sz w:val="24"/>
                <w:szCs w:val="24"/>
                <w:lang w:val="en-US"/>
              </w:rPr>
            </w:pPr>
          </w:p>
        </w:tc>
        <w:tc>
          <w:tcPr>
            <w:tcW w:w="2072" w:type="dxa"/>
            <w:gridSpan w:val="2"/>
            <w:tcBorders>
              <w:top w:val="single" w:sz="4" w:space="0" w:color="auto"/>
              <w:left w:val="single" w:sz="4" w:space="0" w:color="auto"/>
              <w:bottom w:val="single" w:sz="4" w:space="0" w:color="auto"/>
              <w:right w:val="single" w:sz="4" w:space="0" w:color="auto"/>
            </w:tcBorders>
          </w:tcPr>
          <w:p w:rsidR="00380316" w:rsidRPr="004562EB" w:rsidRDefault="00380316">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c>
          <w:tcPr>
            <w:tcW w:w="2370" w:type="dxa"/>
            <w:gridSpan w:val="3"/>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«Я – капелька России» -</w:t>
            </w:r>
          </w:p>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Час патриотизма, посвященный дню независимости России</w:t>
            </w: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F10F53" w:rsidP="00F10F53">
            <w:pPr>
              <w:widowControl w:val="0"/>
              <w:autoSpaceDE w:val="0"/>
              <w:autoSpaceDN w:val="0"/>
              <w:adjustRightInd w:val="0"/>
              <w:spacing w:after="0"/>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w:t>
            </w: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18</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«К защите Родины готов» - интеллектуально – патриотическая игра</w:t>
            </w:r>
          </w:p>
          <w:p w:rsidR="004562EB" w:rsidRPr="004562EB" w:rsidRDefault="004562EB">
            <w:pPr>
              <w:widowControl w:val="0"/>
              <w:autoSpaceDE w:val="0"/>
              <w:autoSpaceDN w:val="0"/>
              <w:adjustRightInd w:val="0"/>
              <w:spacing w:after="0"/>
              <w:rPr>
                <w:rFonts w:ascii="Times New Roman" w:hAnsi="Times New Roman"/>
                <w:sz w:val="24"/>
                <w:szCs w:val="24"/>
              </w:rPr>
            </w:pPr>
          </w:p>
        </w:tc>
        <w:tc>
          <w:tcPr>
            <w:tcW w:w="2370" w:type="dxa"/>
            <w:gridSpan w:val="3"/>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F10F53" w:rsidP="00F10F53">
            <w:pPr>
              <w:widowControl w:val="0"/>
              <w:autoSpaceDE w:val="0"/>
              <w:autoSpaceDN w:val="0"/>
              <w:adjustRightInd w:val="0"/>
              <w:spacing w:after="0"/>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w:t>
            </w:r>
          </w:p>
        </w:tc>
        <w:tc>
          <w:tcPr>
            <w:tcW w:w="2046"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jc w:val="center"/>
              <w:rPr>
                <w:rFonts w:ascii="Times New Roman" w:hAnsi="Times New Roman"/>
                <w:sz w:val="24"/>
                <w:szCs w:val="24"/>
              </w:rPr>
            </w:pPr>
            <w:r w:rsidRPr="004562EB">
              <w:rPr>
                <w:rFonts w:ascii="Times New Roman" w:hAnsi="Times New Roman"/>
                <w:sz w:val="24"/>
                <w:szCs w:val="24"/>
              </w:rPr>
              <w:t>20</w:t>
            </w:r>
          </w:p>
        </w:tc>
        <w:tc>
          <w:tcPr>
            <w:tcW w:w="2072" w:type="dxa"/>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rPr>
                <w:rFonts w:ascii="Times New Roman" w:hAnsi="Times New Roman"/>
                <w:sz w:val="24"/>
                <w:szCs w:val="24"/>
              </w:rPr>
            </w:pPr>
          </w:p>
          <w:p w:rsidR="004562EB" w:rsidRPr="004562EB" w:rsidRDefault="004562EB">
            <w:pPr>
              <w:widowControl w:val="0"/>
              <w:autoSpaceDE w:val="0"/>
              <w:autoSpaceDN w:val="0"/>
              <w:adjustRightInd w:val="0"/>
              <w:spacing w:after="0"/>
              <w:rPr>
                <w:rFonts w:ascii="Times New Roman" w:hAnsi="Times New Roman"/>
                <w:sz w:val="24"/>
                <w:szCs w:val="24"/>
              </w:rPr>
            </w:pPr>
          </w:p>
        </w:tc>
      </w:tr>
      <w:tr w:rsidR="004562EB"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9A52F3">
            <w:pPr>
              <w:widowControl w:val="0"/>
              <w:autoSpaceDE w:val="0"/>
              <w:autoSpaceDN w:val="0"/>
              <w:adjustRightInd w:val="0"/>
              <w:ind w:left="108"/>
              <w:rPr>
                <w:rFonts w:ascii="Times New Roman" w:hAnsi="Times New Roman"/>
                <w:sz w:val="24"/>
                <w:szCs w:val="24"/>
              </w:rPr>
            </w:pPr>
            <w:r>
              <w:rPr>
                <w:rFonts w:ascii="Times New Roman" w:hAnsi="Times New Roman"/>
                <w:sz w:val="24"/>
                <w:szCs w:val="24"/>
              </w:rPr>
              <w:t>«Личность в истории»</w:t>
            </w:r>
            <w:r w:rsidR="004562EB" w:rsidRPr="004562EB">
              <w:rPr>
                <w:rFonts w:ascii="Times New Roman" w:hAnsi="Times New Roman"/>
                <w:sz w:val="24"/>
                <w:szCs w:val="24"/>
              </w:rPr>
              <w:t xml:space="preserve"> - цикл мероприятий, посвященных историческим личностям</w:t>
            </w:r>
          </w:p>
        </w:tc>
        <w:tc>
          <w:tcPr>
            <w:tcW w:w="2361" w:type="dxa"/>
            <w:gridSpan w:val="2"/>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ind w:left="108"/>
              <w:jc w:val="center"/>
              <w:rPr>
                <w:rFonts w:ascii="Times New Roman" w:hAnsi="Times New Roman"/>
                <w:sz w:val="24"/>
                <w:szCs w:val="24"/>
              </w:rPr>
            </w:pPr>
            <w:r>
              <w:rPr>
                <w:rFonts w:ascii="Times New Roman" w:hAnsi="Times New Roman"/>
                <w:sz w:val="24"/>
                <w:szCs w:val="24"/>
              </w:rPr>
              <w:t>Центральная</w:t>
            </w:r>
          </w:p>
          <w:p w:rsidR="00F10F53" w:rsidRPr="004562EB" w:rsidRDefault="00F10F53" w:rsidP="00F10F53">
            <w:pPr>
              <w:widowControl w:val="0"/>
              <w:autoSpaceDE w:val="0"/>
              <w:autoSpaceDN w:val="0"/>
              <w:adjustRightInd w:val="0"/>
              <w:ind w:left="108"/>
              <w:jc w:val="center"/>
              <w:rPr>
                <w:rFonts w:ascii="Times New Roman" w:hAnsi="Times New Roman"/>
                <w:sz w:val="24"/>
                <w:szCs w:val="24"/>
              </w:rPr>
            </w:pPr>
            <w:proofErr w:type="gramStart"/>
            <w:r>
              <w:rPr>
                <w:rFonts w:ascii="Times New Roman" w:hAnsi="Times New Roman"/>
                <w:sz w:val="24"/>
                <w:szCs w:val="24"/>
              </w:rPr>
              <w:t>библиотека</w:t>
            </w:r>
            <w:proofErr w:type="gramEnd"/>
          </w:p>
        </w:tc>
        <w:tc>
          <w:tcPr>
            <w:tcW w:w="2049"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p w:rsidR="004562EB" w:rsidRPr="004562EB" w:rsidRDefault="004562EB">
            <w:pPr>
              <w:widowControl w:val="0"/>
              <w:autoSpaceDE w:val="0"/>
              <w:autoSpaceDN w:val="0"/>
              <w:adjustRightInd w:val="0"/>
              <w:ind w:left="108"/>
              <w:jc w:val="center"/>
              <w:rPr>
                <w:rFonts w:ascii="Times New Roman" w:hAnsi="Times New Roman"/>
                <w:sz w:val="24"/>
                <w:szCs w:val="24"/>
              </w:rPr>
            </w:pPr>
            <w:r w:rsidRPr="004562EB">
              <w:rPr>
                <w:rFonts w:ascii="Times New Roman" w:hAnsi="Times New Roman"/>
                <w:sz w:val="24"/>
                <w:szCs w:val="24"/>
              </w:rPr>
              <w:t>52</w:t>
            </w:r>
          </w:p>
        </w:tc>
        <w:tc>
          <w:tcPr>
            <w:tcW w:w="2078"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tc>
      </w:tr>
      <w:tr w:rsidR="004562EB"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ind w:left="108"/>
              <w:rPr>
                <w:rFonts w:ascii="Times New Roman" w:hAnsi="Times New Roman"/>
                <w:sz w:val="24"/>
                <w:szCs w:val="24"/>
              </w:rPr>
            </w:pPr>
            <w:r w:rsidRPr="004562EB">
              <w:rPr>
                <w:rFonts w:ascii="Times New Roman" w:hAnsi="Times New Roman"/>
                <w:sz w:val="24"/>
                <w:szCs w:val="24"/>
              </w:rPr>
              <w:t>«Заглянем в прошлое свое» - видеорассказ о</w:t>
            </w:r>
          </w:p>
          <w:p w:rsidR="004562EB" w:rsidRPr="004562EB" w:rsidRDefault="004562EB">
            <w:pPr>
              <w:widowControl w:val="0"/>
              <w:autoSpaceDE w:val="0"/>
              <w:autoSpaceDN w:val="0"/>
              <w:adjustRightInd w:val="0"/>
              <w:spacing w:after="0"/>
              <w:ind w:left="108"/>
              <w:rPr>
                <w:rFonts w:ascii="Times New Roman" w:hAnsi="Times New Roman"/>
                <w:sz w:val="24"/>
                <w:szCs w:val="24"/>
              </w:rPr>
            </w:pPr>
            <w:r w:rsidRPr="004562EB">
              <w:rPr>
                <w:rFonts w:ascii="Times New Roman" w:hAnsi="Times New Roman"/>
                <w:sz w:val="24"/>
                <w:szCs w:val="24"/>
              </w:rPr>
              <w:t xml:space="preserve">Ситской битве. </w:t>
            </w:r>
          </w:p>
        </w:tc>
        <w:tc>
          <w:tcPr>
            <w:tcW w:w="2361" w:type="dxa"/>
            <w:gridSpan w:val="2"/>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F10F53" w:rsidP="00F10F53">
            <w:pPr>
              <w:widowControl w:val="0"/>
              <w:autoSpaceDE w:val="0"/>
              <w:autoSpaceDN w:val="0"/>
              <w:adjustRightInd w:val="0"/>
              <w:ind w:left="108"/>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 и историко-краеведческим музеем</w:t>
            </w:r>
          </w:p>
        </w:tc>
        <w:tc>
          <w:tcPr>
            <w:tcW w:w="2049"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jc w:val="center"/>
              <w:rPr>
                <w:rFonts w:ascii="Times New Roman" w:hAnsi="Times New Roman"/>
                <w:sz w:val="24"/>
                <w:szCs w:val="24"/>
              </w:rPr>
            </w:pPr>
            <w:r w:rsidRPr="004562EB">
              <w:rPr>
                <w:rFonts w:ascii="Times New Roman" w:hAnsi="Times New Roman"/>
                <w:sz w:val="24"/>
                <w:szCs w:val="24"/>
              </w:rPr>
              <w:t>15</w:t>
            </w:r>
          </w:p>
          <w:p w:rsidR="004562EB" w:rsidRPr="004562EB" w:rsidRDefault="004562EB">
            <w:pPr>
              <w:widowControl w:val="0"/>
              <w:autoSpaceDE w:val="0"/>
              <w:autoSpaceDN w:val="0"/>
              <w:adjustRightInd w:val="0"/>
              <w:ind w:left="108"/>
              <w:rPr>
                <w:rFonts w:ascii="Times New Roman" w:hAnsi="Times New Roman"/>
                <w:sz w:val="24"/>
                <w:szCs w:val="24"/>
              </w:rPr>
            </w:pPr>
            <w:r w:rsidRPr="004562EB">
              <w:rPr>
                <w:rFonts w:ascii="Times New Roman" w:hAnsi="Times New Roman"/>
                <w:sz w:val="24"/>
                <w:szCs w:val="24"/>
              </w:rPr>
              <w:t xml:space="preserve">      </w:t>
            </w:r>
          </w:p>
        </w:tc>
        <w:tc>
          <w:tcPr>
            <w:tcW w:w="2078"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tc>
      </w:tr>
      <w:tr w:rsidR="004562EB"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rsidP="009A52F3">
            <w:pPr>
              <w:widowControl w:val="0"/>
              <w:autoSpaceDE w:val="0"/>
              <w:autoSpaceDN w:val="0"/>
              <w:adjustRightInd w:val="0"/>
              <w:spacing w:after="0"/>
              <w:rPr>
                <w:rFonts w:ascii="Times New Roman" w:hAnsi="Times New Roman"/>
                <w:sz w:val="24"/>
                <w:szCs w:val="24"/>
              </w:rPr>
            </w:pPr>
            <w:r w:rsidRPr="004562EB">
              <w:rPr>
                <w:rFonts w:ascii="Times New Roman" w:hAnsi="Times New Roman"/>
                <w:sz w:val="24"/>
                <w:szCs w:val="24"/>
              </w:rPr>
              <w:t>«От истории малой Родины, к истории страны» - краеведческий марафон, к 400-</w:t>
            </w:r>
            <w:proofErr w:type="gramStart"/>
            <w:r w:rsidRPr="004562EB">
              <w:rPr>
                <w:rFonts w:ascii="Times New Roman" w:hAnsi="Times New Roman"/>
                <w:sz w:val="24"/>
                <w:szCs w:val="24"/>
              </w:rPr>
              <w:t>летию</w:t>
            </w:r>
            <w:r w:rsidR="009A52F3">
              <w:rPr>
                <w:rFonts w:ascii="Times New Roman" w:hAnsi="Times New Roman"/>
                <w:sz w:val="24"/>
                <w:szCs w:val="24"/>
              </w:rPr>
              <w:t xml:space="preserve">  </w:t>
            </w:r>
            <w:r w:rsidRPr="004562EB">
              <w:rPr>
                <w:rFonts w:ascii="Times New Roman" w:hAnsi="Times New Roman"/>
                <w:sz w:val="24"/>
                <w:szCs w:val="24"/>
              </w:rPr>
              <w:t>с.Брейтово</w:t>
            </w:r>
            <w:proofErr w:type="gramEnd"/>
          </w:p>
        </w:tc>
        <w:tc>
          <w:tcPr>
            <w:tcW w:w="2361" w:type="dxa"/>
            <w:gridSpan w:val="2"/>
            <w:tcBorders>
              <w:top w:val="single" w:sz="4" w:space="0" w:color="auto"/>
              <w:left w:val="single" w:sz="4" w:space="0" w:color="auto"/>
              <w:bottom w:val="single" w:sz="4" w:space="0" w:color="auto"/>
              <w:right w:val="single" w:sz="4" w:space="0" w:color="auto"/>
            </w:tcBorders>
          </w:tcPr>
          <w:p w:rsidR="00F10F53" w:rsidRDefault="00F10F53" w:rsidP="00F10F53">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F10F53" w:rsidRDefault="00F10F53" w:rsidP="00F10F53">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F10F53" w:rsidP="00F10F53">
            <w:pPr>
              <w:widowControl w:val="0"/>
              <w:autoSpaceDE w:val="0"/>
              <w:autoSpaceDN w:val="0"/>
              <w:adjustRightInd w:val="0"/>
              <w:ind w:left="108"/>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 и историко-краеведческим музеем</w:t>
            </w:r>
          </w:p>
        </w:tc>
        <w:tc>
          <w:tcPr>
            <w:tcW w:w="2049"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p w:rsidR="004562EB" w:rsidRPr="004562EB" w:rsidRDefault="004562EB">
            <w:pPr>
              <w:widowControl w:val="0"/>
              <w:autoSpaceDE w:val="0"/>
              <w:autoSpaceDN w:val="0"/>
              <w:adjustRightInd w:val="0"/>
              <w:ind w:left="108"/>
              <w:jc w:val="center"/>
              <w:rPr>
                <w:rFonts w:ascii="Times New Roman" w:hAnsi="Times New Roman"/>
                <w:sz w:val="24"/>
                <w:szCs w:val="24"/>
              </w:rPr>
            </w:pPr>
            <w:r w:rsidRPr="004562EB">
              <w:rPr>
                <w:rFonts w:ascii="Times New Roman" w:hAnsi="Times New Roman"/>
                <w:sz w:val="24"/>
                <w:szCs w:val="24"/>
              </w:rPr>
              <w:t>17</w:t>
            </w:r>
          </w:p>
        </w:tc>
        <w:tc>
          <w:tcPr>
            <w:tcW w:w="2078"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tc>
      </w:tr>
      <w:tr w:rsidR="004562EB"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ind w:left="108"/>
              <w:rPr>
                <w:rFonts w:ascii="Times New Roman" w:hAnsi="Times New Roman"/>
                <w:sz w:val="24"/>
                <w:szCs w:val="24"/>
              </w:rPr>
            </w:pPr>
            <w:r w:rsidRPr="004562EB">
              <w:rPr>
                <w:rFonts w:ascii="Times New Roman" w:hAnsi="Times New Roman"/>
                <w:sz w:val="24"/>
                <w:szCs w:val="24"/>
              </w:rPr>
              <w:t>«Мой край родной, моя глубинка» - краеведческая игра</w:t>
            </w:r>
          </w:p>
        </w:tc>
        <w:tc>
          <w:tcPr>
            <w:tcW w:w="2361" w:type="dxa"/>
            <w:gridSpan w:val="2"/>
            <w:tcBorders>
              <w:top w:val="single" w:sz="4" w:space="0" w:color="auto"/>
              <w:left w:val="single" w:sz="4" w:space="0" w:color="auto"/>
              <w:bottom w:val="single" w:sz="4" w:space="0" w:color="auto"/>
              <w:right w:val="single" w:sz="4" w:space="0" w:color="auto"/>
            </w:tcBorders>
          </w:tcPr>
          <w:p w:rsidR="00CB40E4" w:rsidRDefault="00CB40E4"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CB40E4" w:rsidRDefault="00CB40E4"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r>
              <w:rPr>
                <w:rFonts w:ascii="Times New Roman" w:hAnsi="Times New Roman"/>
                <w:sz w:val="24"/>
                <w:szCs w:val="24"/>
              </w:rPr>
              <w:t>,</w:t>
            </w:r>
          </w:p>
          <w:p w:rsidR="00CB40E4" w:rsidRDefault="00CB40E4"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члены</w:t>
            </w:r>
            <w:proofErr w:type="gramEnd"/>
          </w:p>
          <w:p w:rsidR="00CB40E4" w:rsidRDefault="00CB40E4"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подростковых</w:t>
            </w:r>
            <w:proofErr w:type="gramEnd"/>
            <w:r>
              <w:rPr>
                <w:rFonts w:ascii="Times New Roman" w:hAnsi="Times New Roman"/>
                <w:sz w:val="24"/>
                <w:szCs w:val="24"/>
              </w:rPr>
              <w:t xml:space="preserve"> клубов</w:t>
            </w:r>
          </w:p>
          <w:p w:rsidR="00CB40E4" w:rsidRDefault="00CB40E4"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«Собеседник»,</w:t>
            </w:r>
          </w:p>
          <w:p w:rsidR="00CB40E4" w:rsidRDefault="00CB40E4"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«Краевед»</w:t>
            </w:r>
          </w:p>
          <w:p w:rsidR="004562EB" w:rsidRPr="004562EB" w:rsidRDefault="004562EB">
            <w:pPr>
              <w:widowControl w:val="0"/>
              <w:autoSpaceDE w:val="0"/>
              <w:autoSpaceDN w:val="0"/>
              <w:adjustRightInd w:val="0"/>
              <w:ind w:left="108"/>
              <w:rPr>
                <w:rFonts w:ascii="Times New Roman" w:hAnsi="Times New Roman"/>
                <w:sz w:val="24"/>
                <w:szCs w:val="24"/>
              </w:rPr>
            </w:pPr>
          </w:p>
        </w:tc>
        <w:tc>
          <w:tcPr>
            <w:tcW w:w="2049"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p w:rsidR="004562EB" w:rsidRPr="004562EB" w:rsidRDefault="004562EB">
            <w:pPr>
              <w:widowControl w:val="0"/>
              <w:autoSpaceDE w:val="0"/>
              <w:autoSpaceDN w:val="0"/>
              <w:adjustRightInd w:val="0"/>
              <w:ind w:left="108"/>
              <w:jc w:val="center"/>
              <w:rPr>
                <w:rFonts w:ascii="Times New Roman" w:hAnsi="Times New Roman"/>
                <w:sz w:val="24"/>
                <w:szCs w:val="24"/>
              </w:rPr>
            </w:pPr>
            <w:r w:rsidRPr="004562EB">
              <w:rPr>
                <w:rFonts w:ascii="Times New Roman" w:hAnsi="Times New Roman"/>
                <w:sz w:val="24"/>
                <w:szCs w:val="24"/>
              </w:rPr>
              <w:t>20</w:t>
            </w:r>
          </w:p>
        </w:tc>
        <w:tc>
          <w:tcPr>
            <w:tcW w:w="2078"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p w:rsidR="004562EB" w:rsidRPr="004562EB" w:rsidRDefault="004562EB">
            <w:pPr>
              <w:widowControl w:val="0"/>
              <w:autoSpaceDE w:val="0"/>
              <w:autoSpaceDN w:val="0"/>
              <w:adjustRightInd w:val="0"/>
              <w:ind w:left="108"/>
              <w:rPr>
                <w:rFonts w:ascii="Times New Roman" w:hAnsi="Times New Roman"/>
                <w:sz w:val="24"/>
                <w:szCs w:val="24"/>
              </w:rPr>
            </w:pPr>
            <w:r w:rsidRPr="004562EB">
              <w:rPr>
                <w:rFonts w:ascii="Times New Roman" w:hAnsi="Times New Roman"/>
                <w:sz w:val="24"/>
                <w:szCs w:val="24"/>
              </w:rPr>
              <w:t xml:space="preserve">    500</w:t>
            </w:r>
          </w:p>
        </w:tc>
      </w:tr>
      <w:tr w:rsidR="004562EB"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spacing w:after="0"/>
              <w:ind w:left="108"/>
              <w:rPr>
                <w:rFonts w:ascii="Times New Roman" w:hAnsi="Times New Roman"/>
                <w:sz w:val="24"/>
                <w:szCs w:val="24"/>
              </w:rPr>
            </w:pPr>
            <w:r w:rsidRPr="004562EB">
              <w:rPr>
                <w:rFonts w:ascii="Times New Roman" w:hAnsi="Times New Roman"/>
                <w:sz w:val="24"/>
                <w:szCs w:val="24"/>
              </w:rPr>
              <w:lastRenderedPageBreak/>
              <w:t>«Полюбить Россию не возможно, не познав родной земли» - брейн – ринг к 400-летию села</w:t>
            </w:r>
          </w:p>
        </w:tc>
        <w:tc>
          <w:tcPr>
            <w:tcW w:w="2361" w:type="dxa"/>
            <w:gridSpan w:val="2"/>
            <w:tcBorders>
              <w:top w:val="single" w:sz="4" w:space="0" w:color="auto"/>
              <w:left w:val="single" w:sz="4" w:space="0" w:color="auto"/>
              <w:bottom w:val="single" w:sz="4" w:space="0" w:color="auto"/>
              <w:right w:val="single" w:sz="4" w:space="0" w:color="auto"/>
            </w:tcBorders>
          </w:tcPr>
          <w:p w:rsidR="00CB40E4" w:rsidRDefault="00CB40E4"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CB40E4" w:rsidRDefault="00CB40E4"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p>
          <w:p w:rsidR="00CB40E4" w:rsidRDefault="00CB40E4"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совместно</w:t>
            </w:r>
            <w:proofErr w:type="gramEnd"/>
            <w:r>
              <w:rPr>
                <w:rFonts w:ascii="Times New Roman" w:hAnsi="Times New Roman"/>
                <w:sz w:val="24"/>
                <w:szCs w:val="24"/>
              </w:rPr>
              <w:t xml:space="preserve"> </w:t>
            </w:r>
          </w:p>
          <w:p w:rsidR="004562EB" w:rsidRPr="004562EB" w:rsidRDefault="00CB40E4" w:rsidP="00CB40E4">
            <w:pPr>
              <w:widowControl w:val="0"/>
              <w:autoSpaceDE w:val="0"/>
              <w:autoSpaceDN w:val="0"/>
              <w:adjustRightInd w:val="0"/>
              <w:ind w:left="108"/>
              <w:jc w:val="center"/>
              <w:rPr>
                <w:rFonts w:ascii="Times New Roman" w:hAnsi="Times New Roman"/>
                <w:sz w:val="24"/>
                <w:szCs w:val="24"/>
              </w:rPr>
            </w:pPr>
            <w:proofErr w:type="gramStart"/>
            <w:r>
              <w:rPr>
                <w:rFonts w:ascii="Times New Roman" w:hAnsi="Times New Roman"/>
                <w:sz w:val="24"/>
                <w:szCs w:val="24"/>
              </w:rPr>
              <w:t>с</w:t>
            </w:r>
            <w:proofErr w:type="gramEnd"/>
            <w:r>
              <w:rPr>
                <w:rFonts w:ascii="Times New Roman" w:hAnsi="Times New Roman"/>
                <w:sz w:val="24"/>
                <w:szCs w:val="24"/>
              </w:rPr>
              <w:t xml:space="preserve"> Брейтовской СОШ и историко-краеведческим музеем</w:t>
            </w:r>
          </w:p>
        </w:tc>
        <w:tc>
          <w:tcPr>
            <w:tcW w:w="2049"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p w:rsidR="004562EB" w:rsidRPr="004562EB" w:rsidRDefault="004562EB">
            <w:pPr>
              <w:widowControl w:val="0"/>
              <w:autoSpaceDE w:val="0"/>
              <w:autoSpaceDN w:val="0"/>
              <w:adjustRightInd w:val="0"/>
              <w:ind w:left="108"/>
              <w:jc w:val="center"/>
              <w:rPr>
                <w:rFonts w:ascii="Times New Roman" w:hAnsi="Times New Roman"/>
                <w:sz w:val="24"/>
                <w:szCs w:val="24"/>
              </w:rPr>
            </w:pPr>
            <w:r w:rsidRPr="004562EB">
              <w:rPr>
                <w:rFonts w:ascii="Times New Roman" w:hAnsi="Times New Roman"/>
                <w:sz w:val="24"/>
                <w:szCs w:val="24"/>
              </w:rPr>
              <w:t>15</w:t>
            </w:r>
          </w:p>
        </w:tc>
        <w:tc>
          <w:tcPr>
            <w:tcW w:w="2078" w:type="dxa"/>
            <w:gridSpan w:val="2"/>
            <w:tcBorders>
              <w:top w:val="single" w:sz="4" w:space="0" w:color="auto"/>
              <w:left w:val="single" w:sz="4" w:space="0" w:color="auto"/>
              <w:bottom w:val="single" w:sz="4" w:space="0" w:color="auto"/>
              <w:right w:val="single" w:sz="4" w:space="0" w:color="auto"/>
            </w:tcBorders>
          </w:tcPr>
          <w:p w:rsidR="004562EB" w:rsidRPr="004562EB" w:rsidRDefault="004562EB">
            <w:pPr>
              <w:widowControl w:val="0"/>
              <w:autoSpaceDE w:val="0"/>
              <w:autoSpaceDN w:val="0"/>
              <w:adjustRightInd w:val="0"/>
              <w:ind w:left="108"/>
              <w:rPr>
                <w:rFonts w:ascii="Times New Roman" w:hAnsi="Times New Roman"/>
                <w:sz w:val="24"/>
                <w:szCs w:val="24"/>
              </w:rPr>
            </w:pPr>
          </w:p>
        </w:tc>
      </w:tr>
      <w:tr w:rsidR="009A52F3" w:rsidRPr="004562EB" w:rsidTr="001C36E8">
        <w:trPr>
          <w:trHeight w:val="360"/>
        </w:trPr>
        <w:tc>
          <w:tcPr>
            <w:tcW w:w="3083" w:type="dxa"/>
            <w:gridSpan w:val="2"/>
            <w:tcBorders>
              <w:top w:val="single" w:sz="4" w:space="0" w:color="auto"/>
              <w:left w:val="single" w:sz="4" w:space="0" w:color="auto"/>
              <w:bottom w:val="single" w:sz="4" w:space="0" w:color="auto"/>
              <w:right w:val="single" w:sz="4" w:space="0" w:color="auto"/>
            </w:tcBorders>
          </w:tcPr>
          <w:p w:rsidR="009A52F3" w:rsidRPr="004562EB" w:rsidRDefault="009A52F3">
            <w:pPr>
              <w:widowControl w:val="0"/>
              <w:autoSpaceDE w:val="0"/>
              <w:autoSpaceDN w:val="0"/>
              <w:adjustRightInd w:val="0"/>
              <w:spacing w:after="0"/>
              <w:ind w:left="108"/>
              <w:rPr>
                <w:rFonts w:ascii="Times New Roman" w:hAnsi="Times New Roman"/>
                <w:sz w:val="24"/>
                <w:szCs w:val="24"/>
              </w:rPr>
            </w:pPr>
            <w:r>
              <w:rPr>
                <w:rFonts w:ascii="Times New Roman" w:hAnsi="Times New Roman"/>
                <w:sz w:val="24"/>
                <w:szCs w:val="24"/>
              </w:rPr>
              <w:t xml:space="preserve">Вы выполнили свой долг – вечер встречи воинов – интернационалистов </w:t>
            </w:r>
            <w:proofErr w:type="gramStart"/>
            <w:r>
              <w:rPr>
                <w:rFonts w:ascii="Times New Roman" w:hAnsi="Times New Roman"/>
                <w:sz w:val="24"/>
                <w:szCs w:val="24"/>
              </w:rPr>
              <w:t>( к</w:t>
            </w:r>
            <w:proofErr w:type="gramEnd"/>
            <w:r>
              <w:rPr>
                <w:rFonts w:ascii="Times New Roman" w:hAnsi="Times New Roman"/>
                <w:sz w:val="24"/>
                <w:szCs w:val="24"/>
              </w:rPr>
              <w:t xml:space="preserve"> 25-летию вывода войск из Афганистана)</w:t>
            </w:r>
          </w:p>
        </w:tc>
        <w:tc>
          <w:tcPr>
            <w:tcW w:w="2361" w:type="dxa"/>
            <w:gridSpan w:val="2"/>
            <w:tcBorders>
              <w:top w:val="single" w:sz="4" w:space="0" w:color="auto"/>
              <w:left w:val="single" w:sz="4" w:space="0" w:color="auto"/>
              <w:bottom w:val="single" w:sz="4" w:space="0" w:color="auto"/>
              <w:right w:val="single" w:sz="4" w:space="0" w:color="auto"/>
            </w:tcBorders>
          </w:tcPr>
          <w:p w:rsidR="009A52F3" w:rsidRDefault="009A52F3"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Центральная</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библиотека</w:t>
            </w:r>
            <w:proofErr w:type="gramEnd"/>
            <w:r>
              <w:rPr>
                <w:rFonts w:ascii="Times New Roman" w:hAnsi="Times New Roman"/>
                <w:sz w:val="24"/>
                <w:szCs w:val="24"/>
              </w:rPr>
              <w:t>,</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администрация</w:t>
            </w:r>
            <w:proofErr w:type="gramEnd"/>
          </w:p>
          <w:p w:rsidR="009A52F3" w:rsidRDefault="009A52F3"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Брейтовского района,</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администрация</w:t>
            </w:r>
            <w:proofErr w:type="gramEnd"/>
          </w:p>
          <w:p w:rsidR="009A52F3" w:rsidRDefault="009A52F3"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Брейтовского</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поселения</w:t>
            </w:r>
            <w:proofErr w:type="gramEnd"/>
            <w:r>
              <w:rPr>
                <w:rFonts w:ascii="Times New Roman" w:hAnsi="Times New Roman"/>
                <w:sz w:val="24"/>
                <w:szCs w:val="24"/>
              </w:rPr>
              <w:t>,</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военкомат</w:t>
            </w:r>
            <w:proofErr w:type="gramEnd"/>
            <w:r>
              <w:rPr>
                <w:rFonts w:ascii="Times New Roman" w:hAnsi="Times New Roman"/>
                <w:sz w:val="24"/>
                <w:szCs w:val="24"/>
              </w:rPr>
              <w:t>,</w:t>
            </w:r>
          </w:p>
          <w:p w:rsidR="009A52F3" w:rsidRDefault="009A52F3" w:rsidP="00CB40E4">
            <w:pPr>
              <w:widowControl w:val="0"/>
              <w:autoSpaceDE w:val="0"/>
              <w:autoSpaceDN w:val="0"/>
              <w:adjustRightInd w:val="0"/>
              <w:spacing w:after="0"/>
              <w:jc w:val="center"/>
              <w:rPr>
                <w:rFonts w:ascii="Times New Roman" w:hAnsi="Times New Roman"/>
                <w:sz w:val="24"/>
                <w:szCs w:val="24"/>
              </w:rPr>
            </w:pPr>
            <w:proofErr w:type="gramStart"/>
            <w:r>
              <w:rPr>
                <w:rFonts w:ascii="Times New Roman" w:hAnsi="Times New Roman"/>
                <w:sz w:val="24"/>
                <w:szCs w:val="24"/>
              </w:rPr>
              <w:t>совет</w:t>
            </w:r>
            <w:proofErr w:type="gramEnd"/>
            <w:r>
              <w:rPr>
                <w:rFonts w:ascii="Times New Roman" w:hAnsi="Times New Roman"/>
                <w:sz w:val="24"/>
                <w:szCs w:val="24"/>
              </w:rPr>
              <w:t xml:space="preserve"> ветеранов,</w:t>
            </w:r>
          </w:p>
          <w:p w:rsidR="009A52F3" w:rsidRDefault="009A52F3" w:rsidP="00CB40E4">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Брейтовская СОШ</w:t>
            </w:r>
          </w:p>
        </w:tc>
        <w:tc>
          <w:tcPr>
            <w:tcW w:w="2049" w:type="dxa"/>
            <w:gridSpan w:val="2"/>
            <w:tcBorders>
              <w:top w:val="single" w:sz="4" w:space="0" w:color="auto"/>
              <w:left w:val="single" w:sz="4" w:space="0" w:color="auto"/>
              <w:bottom w:val="single" w:sz="4" w:space="0" w:color="auto"/>
              <w:right w:val="single" w:sz="4" w:space="0" w:color="auto"/>
            </w:tcBorders>
          </w:tcPr>
          <w:p w:rsidR="009A52F3" w:rsidRPr="004562EB" w:rsidRDefault="0005611B" w:rsidP="0005611B">
            <w:pPr>
              <w:widowControl w:val="0"/>
              <w:autoSpaceDE w:val="0"/>
              <w:autoSpaceDN w:val="0"/>
              <w:adjustRightInd w:val="0"/>
              <w:ind w:left="108"/>
              <w:jc w:val="center"/>
              <w:rPr>
                <w:rFonts w:ascii="Times New Roman" w:hAnsi="Times New Roman"/>
                <w:sz w:val="24"/>
                <w:szCs w:val="24"/>
              </w:rPr>
            </w:pPr>
            <w:r>
              <w:rPr>
                <w:rFonts w:ascii="Times New Roman" w:hAnsi="Times New Roman"/>
                <w:sz w:val="24"/>
                <w:szCs w:val="24"/>
              </w:rPr>
              <w:t>47</w:t>
            </w:r>
          </w:p>
        </w:tc>
        <w:tc>
          <w:tcPr>
            <w:tcW w:w="2078" w:type="dxa"/>
            <w:gridSpan w:val="2"/>
            <w:tcBorders>
              <w:top w:val="single" w:sz="4" w:space="0" w:color="auto"/>
              <w:left w:val="single" w:sz="4" w:space="0" w:color="auto"/>
              <w:bottom w:val="single" w:sz="4" w:space="0" w:color="auto"/>
              <w:right w:val="single" w:sz="4" w:space="0" w:color="auto"/>
            </w:tcBorders>
          </w:tcPr>
          <w:p w:rsidR="009A52F3" w:rsidRDefault="009A52F3">
            <w:pPr>
              <w:widowControl w:val="0"/>
              <w:autoSpaceDE w:val="0"/>
              <w:autoSpaceDN w:val="0"/>
              <w:adjustRightInd w:val="0"/>
              <w:ind w:left="108"/>
              <w:rPr>
                <w:rFonts w:ascii="Times New Roman" w:hAnsi="Times New Roman"/>
                <w:sz w:val="24"/>
                <w:szCs w:val="24"/>
                <w:lang w:val="en-US"/>
              </w:rPr>
            </w:pPr>
          </w:p>
          <w:p w:rsidR="002E4999" w:rsidRPr="002E4999" w:rsidRDefault="002E4999">
            <w:pPr>
              <w:widowControl w:val="0"/>
              <w:autoSpaceDE w:val="0"/>
              <w:autoSpaceDN w:val="0"/>
              <w:adjustRightInd w:val="0"/>
              <w:ind w:left="108"/>
              <w:rPr>
                <w:rFonts w:ascii="Times New Roman" w:hAnsi="Times New Roman"/>
                <w:sz w:val="24"/>
                <w:szCs w:val="24"/>
                <w:lang w:val="en-US"/>
              </w:rPr>
            </w:pPr>
          </w:p>
        </w:tc>
      </w:tr>
    </w:tbl>
    <w:p w:rsidR="008C338F" w:rsidRPr="009A52F3" w:rsidRDefault="00A5168C"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p>
    <w:p w:rsidR="00AA1DC2" w:rsidRPr="00FD1B48" w:rsidRDefault="00A5168C" w:rsidP="00CC7DB8">
      <w:pPr>
        <w:spacing w:line="240" w:lineRule="auto"/>
        <w:jc w:val="both"/>
        <w:rPr>
          <w:rFonts w:ascii="Times New Roman" w:hAnsi="Times New Roman"/>
          <w:sz w:val="24"/>
          <w:szCs w:val="24"/>
        </w:rPr>
      </w:pPr>
      <w:r w:rsidRPr="00FD1B48">
        <w:rPr>
          <w:rFonts w:ascii="Times New Roman" w:hAnsi="Times New Roman"/>
          <w:sz w:val="24"/>
          <w:szCs w:val="24"/>
        </w:rPr>
        <w:t xml:space="preserve"> </w:t>
      </w:r>
      <w:r w:rsidR="009A52F3">
        <w:rPr>
          <w:rFonts w:ascii="Times New Roman" w:hAnsi="Times New Roman"/>
          <w:sz w:val="24"/>
          <w:szCs w:val="24"/>
        </w:rPr>
        <w:t xml:space="preserve">  </w:t>
      </w:r>
      <w:r w:rsidRPr="00FD1B48">
        <w:rPr>
          <w:rFonts w:ascii="Times New Roman" w:hAnsi="Times New Roman"/>
          <w:sz w:val="24"/>
          <w:szCs w:val="24"/>
        </w:rPr>
        <w:t>Перспективы совершенствования работы по патриотизму видятся нами в создании системы взаимодействия с общественными организациями через совместные мероприятия, программы, как на местном уровне, так и на федеральном. В 2013 году Брейтовская центральная районная библиотека принимала участие в муниципальных программах: «Патриотическое воспитание детей и молодежи в Брейтовском муниципальном районе», а также в муниципальной программе по подготовке и проведению празднования 400-летия села Брейтово. В 2014 году библиотека работает по программе подготовки и проведения 85 – летия Брейтовского рай</w:t>
      </w:r>
      <w:r w:rsidR="00B06251">
        <w:rPr>
          <w:rFonts w:ascii="Times New Roman" w:hAnsi="Times New Roman"/>
          <w:sz w:val="24"/>
          <w:szCs w:val="24"/>
        </w:rPr>
        <w:t>она, а также продолжае</w:t>
      </w:r>
      <w:r w:rsidR="00661ABB" w:rsidRPr="00FD1B48">
        <w:rPr>
          <w:rFonts w:ascii="Times New Roman" w:hAnsi="Times New Roman"/>
          <w:sz w:val="24"/>
          <w:szCs w:val="24"/>
        </w:rPr>
        <w:t xml:space="preserve">т работу </w:t>
      </w:r>
      <w:proofErr w:type="gramStart"/>
      <w:r w:rsidR="00661ABB" w:rsidRPr="00FD1B48">
        <w:rPr>
          <w:rFonts w:ascii="Times New Roman" w:hAnsi="Times New Roman"/>
          <w:sz w:val="24"/>
          <w:szCs w:val="24"/>
        </w:rPr>
        <w:t>по  программе</w:t>
      </w:r>
      <w:proofErr w:type="gramEnd"/>
      <w:r w:rsidR="00661ABB" w:rsidRPr="00FD1B48">
        <w:rPr>
          <w:rFonts w:ascii="Times New Roman" w:hAnsi="Times New Roman"/>
          <w:sz w:val="24"/>
          <w:szCs w:val="24"/>
        </w:rPr>
        <w:t xml:space="preserve"> «Запомните их пока не поздно, пока они живут среди живых». </w:t>
      </w:r>
    </w:p>
    <w:p w:rsidR="00661ABB" w:rsidRPr="00FD1B48" w:rsidRDefault="0017040A" w:rsidP="00CC7DB8">
      <w:pPr>
        <w:spacing w:line="240" w:lineRule="auto"/>
        <w:jc w:val="center"/>
        <w:rPr>
          <w:rFonts w:ascii="Times New Roman" w:hAnsi="Times New Roman"/>
          <w:sz w:val="24"/>
          <w:szCs w:val="24"/>
        </w:rPr>
      </w:pPr>
      <w:r w:rsidRPr="00FD1B48">
        <w:rPr>
          <w:rFonts w:ascii="Times New Roman" w:hAnsi="Times New Roman"/>
          <w:b/>
          <w:sz w:val="24"/>
          <w:szCs w:val="24"/>
        </w:rPr>
        <w:t>Организации, участвующие в реализации проекта</w:t>
      </w:r>
      <w:r w:rsidR="00661ABB" w:rsidRPr="00FD1B48">
        <w:rPr>
          <w:rFonts w:ascii="Times New Roman" w:hAnsi="Times New Roman"/>
          <w:b/>
          <w:sz w:val="24"/>
          <w:szCs w:val="24"/>
        </w:rPr>
        <w:t>:</w:t>
      </w:r>
    </w:p>
    <w:p w:rsidR="00FD1B48"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Для реализаци</w:t>
      </w:r>
      <w:r w:rsidR="00B06251">
        <w:rPr>
          <w:rFonts w:ascii="Times New Roman" w:hAnsi="Times New Roman"/>
          <w:sz w:val="24"/>
          <w:szCs w:val="24"/>
        </w:rPr>
        <w:t>и проекта работники библиотеки сотрудничают</w:t>
      </w:r>
      <w:r w:rsidR="00661ABB" w:rsidRPr="00FD1B48">
        <w:rPr>
          <w:rFonts w:ascii="Times New Roman" w:hAnsi="Times New Roman"/>
          <w:sz w:val="24"/>
          <w:szCs w:val="24"/>
        </w:rPr>
        <w:t xml:space="preserve"> со следующими </w:t>
      </w:r>
      <w:r w:rsidR="00FD1B48" w:rsidRPr="00FD1B48">
        <w:rPr>
          <w:rFonts w:ascii="Times New Roman" w:hAnsi="Times New Roman"/>
          <w:sz w:val="24"/>
          <w:szCs w:val="24"/>
        </w:rPr>
        <w:t>организациями:</w:t>
      </w:r>
    </w:p>
    <w:p w:rsidR="0017040A" w:rsidRPr="00FD1B48" w:rsidRDefault="0017040A" w:rsidP="00CC7DB8">
      <w:pPr>
        <w:spacing w:line="240" w:lineRule="auto"/>
        <w:jc w:val="both"/>
        <w:rPr>
          <w:rFonts w:ascii="Times New Roman" w:hAnsi="Times New Roman"/>
          <w:sz w:val="24"/>
          <w:szCs w:val="24"/>
        </w:rPr>
      </w:pPr>
      <w:r w:rsidRPr="00FD1B48">
        <w:rPr>
          <w:rFonts w:ascii="Times New Roman" w:hAnsi="Times New Roman"/>
          <w:sz w:val="24"/>
          <w:szCs w:val="24"/>
        </w:rPr>
        <w:t>-   администрация Брейтовского муниципального района;</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Брейтовский историко-краеведческий музей;</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Брейтовская средняя общеобразовательная школа;</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МУ «Молодежный центр»;</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комитет по охране окружающей среды;</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редакция газеты «Брейтовские новости»;</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благочинный Брейтовского района о.Анатолий;</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xml:space="preserve">-   Брейтовское   </w:t>
      </w:r>
      <w:proofErr w:type="gramStart"/>
      <w:r w:rsidRPr="00FD1B48">
        <w:rPr>
          <w:rFonts w:ascii="Times New Roman" w:hAnsi="Times New Roman"/>
          <w:sz w:val="24"/>
          <w:szCs w:val="24"/>
        </w:rPr>
        <w:t>районное  отделение</w:t>
      </w:r>
      <w:proofErr w:type="gramEnd"/>
      <w:r w:rsidRPr="00FD1B48">
        <w:rPr>
          <w:rFonts w:ascii="Times New Roman" w:hAnsi="Times New Roman"/>
          <w:sz w:val="24"/>
          <w:szCs w:val="24"/>
        </w:rPr>
        <w:t xml:space="preserve">   Российского  Союза   Сельской    </w:t>
      </w:r>
    </w:p>
    <w:p w:rsidR="0017040A" w:rsidRPr="00FD1B48" w:rsidRDefault="0017040A" w:rsidP="00CC7DB8">
      <w:pPr>
        <w:spacing w:line="240" w:lineRule="auto"/>
        <w:rPr>
          <w:rFonts w:ascii="Times New Roman" w:hAnsi="Times New Roman"/>
          <w:sz w:val="24"/>
          <w:szCs w:val="24"/>
        </w:rPr>
      </w:pPr>
      <w:r w:rsidRPr="00FD1B48">
        <w:rPr>
          <w:rFonts w:ascii="Times New Roman" w:hAnsi="Times New Roman"/>
          <w:sz w:val="24"/>
          <w:szCs w:val="24"/>
        </w:rPr>
        <w:t xml:space="preserve">    Молодежи;</w:t>
      </w:r>
    </w:p>
    <w:p w:rsidR="0017040A" w:rsidRDefault="0017040A" w:rsidP="00CC7DB8">
      <w:pPr>
        <w:spacing w:line="240" w:lineRule="auto"/>
        <w:rPr>
          <w:rFonts w:ascii="Times New Roman" w:hAnsi="Times New Roman"/>
          <w:sz w:val="24"/>
          <w:szCs w:val="24"/>
        </w:rPr>
      </w:pPr>
      <w:r w:rsidRPr="00FD1B48">
        <w:rPr>
          <w:rFonts w:ascii="Times New Roman" w:hAnsi="Times New Roman"/>
          <w:sz w:val="24"/>
          <w:szCs w:val="24"/>
        </w:rPr>
        <w:lastRenderedPageBreak/>
        <w:t xml:space="preserve">-   местное </w:t>
      </w:r>
      <w:r w:rsidR="00B06251">
        <w:rPr>
          <w:rFonts w:ascii="Times New Roman" w:hAnsi="Times New Roman"/>
          <w:sz w:val="24"/>
          <w:szCs w:val="24"/>
        </w:rPr>
        <w:t>отделение партии «Единая Россия;</w:t>
      </w:r>
    </w:p>
    <w:p w:rsidR="00B06251" w:rsidRPr="00FD1B48" w:rsidRDefault="00B06251" w:rsidP="00CC7DB8">
      <w:pPr>
        <w:spacing w:line="240" w:lineRule="auto"/>
        <w:rPr>
          <w:rFonts w:ascii="Times New Roman" w:hAnsi="Times New Roman"/>
          <w:sz w:val="24"/>
          <w:szCs w:val="24"/>
        </w:rPr>
      </w:pPr>
      <w:r>
        <w:rPr>
          <w:rFonts w:ascii="Times New Roman" w:hAnsi="Times New Roman"/>
          <w:sz w:val="24"/>
          <w:szCs w:val="24"/>
        </w:rPr>
        <w:t>-   Совет ветеранов и инвалидов.</w:t>
      </w:r>
    </w:p>
    <w:p w:rsidR="0017040A" w:rsidRPr="00FD1B48" w:rsidRDefault="0017040A" w:rsidP="00CC7DB8">
      <w:pPr>
        <w:spacing w:line="240" w:lineRule="auto"/>
        <w:jc w:val="center"/>
        <w:rPr>
          <w:rFonts w:ascii="Times New Roman" w:hAnsi="Times New Roman"/>
          <w:b/>
          <w:sz w:val="24"/>
          <w:szCs w:val="24"/>
        </w:rPr>
      </w:pPr>
      <w:r w:rsidRPr="00FD1B48">
        <w:rPr>
          <w:rFonts w:ascii="Times New Roman" w:hAnsi="Times New Roman"/>
          <w:b/>
          <w:sz w:val="24"/>
          <w:szCs w:val="24"/>
        </w:rPr>
        <w:t>Содержание проекта</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 xml:space="preserve">Провести экспресс – анкетирование пользователей для выявления знаний об истории Брейтовского края </w:t>
      </w:r>
      <w:proofErr w:type="gramStart"/>
      <w:r w:rsidRPr="00FD1B48">
        <w:rPr>
          <w:rFonts w:ascii="Times New Roman" w:hAnsi="Times New Roman"/>
          <w:sz w:val="24"/>
          <w:szCs w:val="24"/>
        </w:rPr>
        <w:t>« Знаешь</w:t>
      </w:r>
      <w:proofErr w:type="gramEnd"/>
      <w:r w:rsidRPr="00FD1B48">
        <w:rPr>
          <w:rFonts w:ascii="Times New Roman" w:hAnsi="Times New Roman"/>
          <w:sz w:val="24"/>
          <w:szCs w:val="24"/>
        </w:rPr>
        <w:t xml:space="preserve"> ли ты свой край?»</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Руководствуясь результатами анкетирования организовать экскурсионные маршруты «Типичная российская глубинка»:</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Их именами названы улицы (экскурсия по улицам села Брейтово)</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Тайны древней земли (к местам прохождения Ситской битвы).</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Достопримечательности нашего края (памятники).</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Я помню! </w:t>
      </w:r>
      <w:proofErr w:type="gramStart"/>
      <w:r w:rsidRPr="00FD1B48">
        <w:rPr>
          <w:rFonts w:ascii="Times New Roman" w:hAnsi="Times New Roman"/>
          <w:sz w:val="24"/>
          <w:szCs w:val="24"/>
        </w:rPr>
        <w:t xml:space="preserve">Я </w:t>
      </w:r>
      <w:r w:rsidR="008C338F">
        <w:rPr>
          <w:rFonts w:ascii="Times New Roman" w:hAnsi="Times New Roman"/>
          <w:sz w:val="24"/>
          <w:szCs w:val="24"/>
          <w:lang w:val="en-US"/>
        </w:rPr>
        <w:t xml:space="preserve"> </w:t>
      </w:r>
      <w:r w:rsidRPr="00FD1B48">
        <w:rPr>
          <w:rFonts w:ascii="Times New Roman" w:hAnsi="Times New Roman"/>
          <w:sz w:val="24"/>
          <w:szCs w:val="24"/>
        </w:rPr>
        <w:t>горжусь</w:t>
      </w:r>
      <w:proofErr w:type="gramEnd"/>
      <w:r w:rsidRPr="00FD1B48">
        <w:rPr>
          <w:rFonts w:ascii="Times New Roman" w:hAnsi="Times New Roman"/>
          <w:sz w:val="24"/>
          <w:szCs w:val="24"/>
        </w:rPr>
        <w:t>!</w:t>
      </w:r>
      <w:r w:rsidR="008C338F" w:rsidRPr="008C338F">
        <w:rPr>
          <w:rFonts w:ascii="Times New Roman" w:hAnsi="Times New Roman"/>
          <w:sz w:val="24"/>
          <w:szCs w:val="24"/>
        </w:rPr>
        <w:t xml:space="preserve"> </w:t>
      </w:r>
      <w:r w:rsidRPr="00FD1B48">
        <w:rPr>
          <w:rFonts w:ascii="Times New Roman" w:hAnsi="Times New Roman"/>
          <w:sz w:val="24"/>
          <w:szCs w:val="24"/>
        </w:rPr>
        <w:t xml:space="preserve"> (</w:t>
      </w:r>
      <w:proofErr w:type="gramStart"/>
      <w:r w:rsidRPr="00FD1B48">
        <w:rPr>
          <w:rFonts w:ascii="Times New Roman" w:hAnsi="Times New Roman"/>
          <w:sz w:val="24"/>
          <w:szCs w:val="24"/>
        </w:rPr>
        <w:t>посещение</w:t>
      </w:r>
      <w:proofErr w:type="gramEnd"/>
      <w:r w:rsidRPr="00FD1B48">
        <w:rPr>
          <w:rFonts w:ascii="Times New Roman" w:hAnsi="Times New Roman"/>
          <w:sz w:val="24"/>
          <w:szCs w:val="24"/>
        </w:rPr>
        <w:t xml:space="preserve"> могил погибших  летчиков в селах      </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w:t>
      </w:r>
      <w:proofErr w:type="gramStart"/>
      <w:r w:rsidRPr="00FD1B48">
        <w:rPr>
          <w:rFonts w:ascii="Times New Roman" w:hAnsi="Times New Roman"/>
          <w:sz w:val="24"/>
          <w:szCs w:val="24"/>
        </w:rPr>
        <w:t>Черкас</w:t>
      </w:r>
      <w:r w:rsidR="00661ABB" w:rsidRPr="00FD1B48">
        <w:rPr>
          <w:rFonts w:ascii="Times New Roman" w:hAnsi="Times New Roman"/>
          <w:sz w:val="24"/>
          <w:szCs w:val="24"/>
        </w:rPr>
        <w:t>ово</w:t>
      </w:r>
      <w:r w:rsidR="008C338F">
        <w:rPr>
          <w:rFonts w:ascii="Times New Roman" w:hAnsi="Times New Roman"/>
          <w:sz w:val="24"/>
          <w:szCs w:val="24"/>
          <w:lang w:val="en-US"/>
        </w:rPr>
        <w:t xml:space="preserve"> </w:t>
      </w:r>
      <w:r w:rsidRPr="00FD1B48">
        <w:rPr>
          <w:rFonts w:ascii="Times New Roman" w:hAnsi="Times New Roman"/>
          <w:sz w:val="24"/>
          <w:szCs w:val="24"/>
        </w:rPr>
        <w:t xml:space="preserve"> и</w:t>
      </w:r>
      <w:proofErr w:type="gramEnd"/>
      <w:r w:rsidR="008C338F">
        <w:rPr>
          <w:rFonts w:ascii="Times New Roman" w:hAnsi="Times New Roman"/>
          <w:sz w:val="24"/>
          <w:szCs w:val="24"/>
          <w:lang w:val="en-US"/>
        </w:rPr>
        <w:t xml:space="preserve"> </w:t>
      </w:r>
      <w:r w:rsidRPr="00FD1B48">
        <w:rPr>
          <w:rFonts w:ascii="Times New Roman" w:hAnsi="Times New Roman"/>
          <w:sz w:val="24"/>
          <w:szCs w:val="24"/>
        </w:rPr>
        <w:t xml:space="preserve"> Горелове). Работа с подростковыми клубами «Краевед», </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«Собеседник».</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Храмы земли Брейтовской.</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Сердцу милая </w:t>
      </w:r>
      <w:proofErr w:type="gramStart"/>
      <w:r w:rsidRPr="00FD1B48">
        <w:rPr>
          <w:rFonts w:ascii="Times New Roman" w:hAnsi="Times New Roman"/>
          <w:sz w:val="24"/>
          <w:szCs w:val="24"/>
        </w:rPr>
        <w:t>сторонка  (</w:t>
      </w:r>
      <w:proofErr w:type="gramEnd"/>
      <w:r w:rsidRPr="00FD1B48">
        <w:rPr>
          <w:rFonts w:ascii="Times New Roman" w:hAnsi="Times New Roman"/>
          <w:sz w:val="24"/>
          <w:szCs w:val="24"/>
        </w:rPr>
        <w:t>экскурсия по заповедным местам края).</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Экскурсия на катере по реке Сить (экологическая экскурсия).</w:t>
      </w:r>
    </w:p>
    <w:p w:rsidR="0017040A" w:rsidRPr="00FD1B48" w:rsidRDefault="00661ABB" w:rsidP="00CC7DB8">
      <w:pPr>
        <w:numPr>
          <w:ilvl w:val="0"/>
          <w:numId w:val="2"/>
        </w:numPr>
        <w:spacing w:after="0" w:line="240" w:lineRule="auto"/>
        <w:jc w:val="both"/>
        <w:rPr>
          <w:rFonts w:ascii="Times New Roman" w:hAnsi="Times New Roman"/>
          <w:sz w:val="24"/>
          <w:szCs w:val="24"/>
        </w:rPr>
      </w:pPr>
      <w:proofErr w:type="gramStart"/>
      <w:r w:rsidRPr="00FD1B48">
        <w:rPr>
          <w:rFonts w:ascii="Times New Roman" w:hAnsi="Times New Roman"/>
          <w:sz w:val="24"/>
          <w:szCs w:val="24"/>
        </w:rPr>
        <w:t>Проведение  в</w:t>
      </w:r>
      <w:proofErr w:type="gramEnd"/>
      <w:r w:rsidRPr="00FD1B48">
        <w:rPr>
          <w:rFonts w:ascii="Times New Roman" w:hAnsi="Times New Roman"/>
          <w:sz w:val="24"/>
          <w:szCs w:val="24"/>
        </w:rPr>
        <w:t xml:space="preserve"> 2014 году 22</w:t>
      </w:r>
      <w:r w:rsidR="0017040A" w:rsidRPr="00FD1B48">
        <w:rPr>
          <w:rFonts w:ascii="Times New Roman" w:hAnsi="Times New Roman"/>
          <w:sz w:val="24"/>
          <w:szCs w:val="24"/>
        </w:rPr>
        <w:t>-х ежегодных краеведческих чтений «Из истории нашего края».</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Пополнение экспонатами и проведение экскурсий по мини-музею «Страна сицкарей», оформленному в Брейтовской центральной районной библиотеке.</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Круглый стол «Земля отцов – земля сыновей».</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 xml:space="preserve">Увековечение памяти о ветеранах Великой Отечественной войны. Проведение цикла мероприятий краеведческо-патриотической направленности «Мой край не обошла война». Неделя Памяти к Дню Победы «Рядом с нами живут ветераны, </w:t>
      </w:r>
      <w:r w:rsidR="00B06251">
        <w:rPr>
          <w:rFonts w:ascii="Times New Roman" w:hAnsi="Times New Roman"/>
          <w:sz w:val="24"/>
          <w:szCs w:val="24"/>
        </w:rPr>
        <w:t>что прошли по дорогам войны»» (2014г.).</w:t>
      </w:r>
      <w:r w:rsidR="00661ABB" w:rsidRPr="00FD1B48">
        <w:rPr>
          <w:rFonts w:ascii="Times New Roman" w:hAnsi="Times New Roman"/>
          <w:sz w:val="24"/>
          <w:szCs w:val="24"/>
        </w:rPr>
        <w:t xml:space="preserve"> Ежегодная а</w:t>
      </w:r>
      <w:r w:rsidRPr="00FD1B48">
        <w:rPr>
          <w:rFonts w:ascii="Times New Roman" w:hAnsi="Times New Roman"/>
          <w:sz w:val="24"/>
          <w:szCs w:val="24"/>
        </w:rPr>
        <w:t>кция «Поздравь ветерана».</w:t>
      </w:r>
      <w:r w:rsidR="00661ABB" w:rsidRPr="00FD1B48">
        <w:rPr>
          <w:rFonts w:ascii="Times New Roman" w:hAnsi="Times New Roman"/>
          <w:sz w:val="24"/>
          <w:szCs w:val="24"/>
        </w:rPr>
        <w:t xml:space="preserve"> Подгот</w:t>
      </w:r>
      <w:r w:rsidR="00B06251">
        <w:rPr>
          <w:rFonts w:ascii="Times New Roman" w:hAnsi="Times New Roman"/>
          <w:sz w:val="24"/>
          <w:szCs w:val="24"/>
        </w:rPr>
        <w:t>овка к 70-летию Победы (2015г.)</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Оформление выставки краеведческих материалов «Знать и чтить свое прошлое».</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Выставка работ народных умельцев Брейтовского края «Богат талантами наш край».</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Выпуск очередного краеведческого альманаха «Из истории наш</w:t>
      </w:r>
      <w:r w:rsidR="00661ABB" w:rsidRPr="00FD1B48">
        <w:rPr>
          <w:rFonts w:ascii="Times New Roman" w:hAnsi="Times New Roman"/>
          <w:sz w:val="24"/>
          <w:szCs w:val="24"/>
        </w:rPr>
        <w:t>его края», создание видеофильма</w:t>
      </w:r>
      <w:r w:rsidRPr="00FD1B48">
        <w:rPr>
          <w:rFonts w:ascii="Times New Roman" w:hAnsi="Times New Roman"/>
          <w:sz w:val="24"/>
          <w:szCs w:val="24"/>
        </w:rPr>
        <w:t xml:space="preserve"> «Из истории нашего края».</w:t>
      </w:r>
    </w:p>
    <w:p w:rsidR="0017040A" w:rsidRPr="00FD1B48" w:rsidRDefault="0017040A" w:rsidP="00CC7DB8">
      <w:pPr>
        <w:numPr>
          <w:ilvl w:val="0"/>
          <w:numId w:val="2"/>
        </w:numPr>
        <w:spacing w:after="0" w:line="240" w:lineRule="auto"/>
        <w:jc w:val="both"/>
        <w:rPr>
          <w:rFonts w:ascii="Times New Roman" w:hAnsi="Times New Roman"/>
          <w:sz w:val="24"/>
          <w:szCs w:val="24"/>
        </w:rPr>
      </w:pPr>
      <w:r w:rsidRPr="00FD1B48">
        <w:rPr>
          <w:rFonts w:ascii="Times New Roman" w:hAnsi="Times New Roman"/>
          <w:sz w:val="24"/>
          <w:szCs w:val="24"/>
        </w:rPr>
        <w:t>Издание информационного буклета «Брейтово мое, много лет тебе…», по страницам краеведческих чтений.</w:t>
      </w:r>
    </w:p>
    <w:p w:rsidR="0017040A"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11.  Организация   дней   краеведения</w:t>
      </w:r>
      <w:proofErr w:type="gramStart"/>
      <w:r w:rsidRPr="00FD1B48">
        <w:rPr>
          <w:rFonts w:ascii="Times New Roman" w:hAnsi="Times New Roman"/>
          <w:sz w:val="24"/>
          <w:szCs w:val="24"/>
        </w:rPr>
        <w:t xml:space="preserve">   «</w:t>
      </w:r>
      <w:proofErr w:type="gramEnd"/>
      <w:r w:rsidRPr="00FD1B48">
        <w:rPr>
          <w:rFonts w:ascii="Times New Roman" w:hAnsi="Times New Roman"/>
          <w:sz w:val="24"/>
          <w:szCs w:val="24"/>
        </w:rPr>
        <w:t>М</w:t>
      </w:r>
      <w:r w:rsidR="00661ABB" w:rsidRPr="00FD1B48">
        <w:rPr>
          <w:rFonts w:ascii="Times New Roman" w:hAnsi="Times New Roman"/>
          <w:sz w:val="24"/>
          <w:szCs w:val="24"/>
        </w:rPr>
        <w:t xml:space="preserve">ой   край   родной –  ты </w:t>
      </w:r>
      <w:r w:rsidRPr="00FD1B48">
        <w:rPr>
          <w:rFonts w:ascii="Times New Roman" w:hAnsi="Times New Roman"/>
          <w:sz w:val="24"/>
          <w:szCs w:val="24"/>
        </w:rPr>
        <w:t xml:space="preserve"> песня и легенда».</w:t>
      </w:r>
      <w:r w:rsidR="00857D01" w:rsidRPr="00857D01">
        <w:rPr>
          <w:rFonts w:ascii="Times New Roman" w:hAnsi="Times New Roman"/>
          <w:sz w:val="24"/>
          <w:szCs w:val="24"/>
        </w:rPr>
        <w:t xml:space="preserve"> </w:t>
      </w:r>
    </w:p>
    <w:p w:rsidR="00857D01" w:rsidRDefault="00857D01" w:rsidP="00CC7DB8">
      <w:pPr>
        <w:spacing w:line="240" w:lineRule="auto"/>
        <w:ind w:left="360"/>
        <w:jc w:val="both"/>
        <w:rPr>
          <w:rFonts w:ascii="Times New Roman" w:hAnsi="Times New Roman"/>
          <w:sz w:val="24"/>
          <w:szCs w:val="24"/>
        </w:rPr>
      </w:pPr>
      <w:r>
        <w:rPr>
          <w:rFonts w:ascii="Times New Roman" w:hAnsi="Times New Roman"/>
          <w:sz w:val="24"/>
          <w:szCs w:val="24"/>
        </w:rPr>
        <w:t xml:space="preserve">       Издание библиографического указателя по творчеству знаменитого земляка, поэта</w:t>
      </w:r>
    </w:p>
    <w:p w:rsidR="00857D01" w:rsidRPr="00857D01" w:rsidRDefault="00857D01" w:rsidP="00857D01">
      <w:pPr>
        <w:spacing w:line="240" w:lineRule="auto"/>
        <w:ind w:left="360"/>
        <w:jc w:val="both"/>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Бориса  Орлова</w:t>
      </w:r>
      <w:proofErr w:type="gramEnd"/>
      <w:r>
        <w:rPr>
          <w:rFonts w:ascii="Times New Roman" w:hAnsi="Times New Roman"/>
          <w:sz w:val="24"/>
          <w:szCs w:val="24"/>
        </w:rPr>
        <w:t xml:space="preserve"> « И морской офицер, и поэт…»</w:t>
      </w:r>
    </w:p>
    <w:p w:rsidR="00995280" w:rsidRPr="00FD1B48" w:rsidRDefault="00995280"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12.  В 2013 году центральная районная библиотека проделала большую работу,   </w:t>
      </w:r>
    </w:p>
    <w:p w:rsidR="00995280" w:rsidRPr="00FD1B48" w:rsidRDefault="00995280"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w:t>
      </w:r>
      <w:proofErr w:type="gramStart"/>
      <w:r w:rsidRPr="00FD1B48">
        <w:rPr>
          <w:rFonts w:ascii="Times New Roman" w:hAnsi="Times New Roman"/>
          <w:sz w:val="24"/>
          <w:szCs w:val="24"/>
        </w:rPr>
        <w:t>оцифровав</w:t>
      </w:r>
      <w:proofErr w:type="gramEnd"/>
      <w:r w:rsidRPr="00FD1B48">
        <w:rPr>
          <w:rFonts w:ascii="Times New Roman" w:hAnsi="Times New Roman"/>
          <w:sz w:val="24"/>
          <w:szCs w:val="24"/>
        </w:rPr>
        <w:t xml:space="preserve"> материалы краеведческого альбома «Знакомьтесь, Брейтово», издала    </w:t>
      </w:r>
    </w:p>
    <w:p w:rsidR="00995280" w:rsidRPr="00FD1B48" w:rsidRDefault="00995280"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w:t>
      </w:r>
      <w:proofErr w:type="gramStart"/>
      <w:r w:rsidRPr="00FD1B48">
        <w:rPr>
          <w:rFonts w:ascii="Times New Roman" w:hAnsi="Times New Roman"/>
          <w:sz w:val="24"/>
          <w:szCs w:val="24"/>
        </w:rPr>
        <w:t>рекомендательный  указатель</w:t>
      </w:r>
      <w:proofErr w:type="gramEnd"/>
      <w:r w:rsidRPr="00FD1B48">
        <w:rPr>
          <w:rFonts w:ascii="Times New Roman" w:hAnsi="Times New Roman"/>
          <w:sz w:val="24"/>
          <w:szCs w:val="24"/>
        </w:rPr>
        <w:t xml:space="preserve"> «Брейтово мое – много лет тебе..». В 2014 году к </w:t>
      </w:r>
    </w:p>
    <w:p w:rsidR="00995280" w:rsidRPr="00FD1B48" w:rsidRDefault="00995280" w:rsidP="00CC7DB8">
      <w:pPr>
        <w:spacing w:line="240" w:lineRule="auto"/>
        <w:ind w:left="360"/>
        <w:jc w:val="both"/>
        <w:rPr>
          <w:rFonts w:ascii="Times New Roman" w:hAnsi="Times New Roman"/>
          <w:sz w:val="24"/>
          <w:szCs w:val="24"/>
        </w:rPr>
      </w:pPr>
      <w:r w:rsidRPr="00FD1B48">
        <w:rPr>
          <w:rFonts w:ascii="Times New Roman" w:hAnsi="Times New Roman"/>
          <w:sz w:val="24"/>
          <w:szCs w:val="24"/>
        </w:rPr>
        <w:lastRenderedPageBreak/>
        <w:t xml:space="preserve">       85- летнему юбилею Брейтовского района планируем оцифровать материалы </w:t>
      </w:r>
    </w:p>
    <w:p w:rsidR="00995280" w:rsidRPr="00FD1B48" w:rsidRDefault="00995280"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w:t>
      </w:r>
      <w:proofErr w:type="gramStart"/>
      <w:r w:rsidRPr="00FD1B48">
        <w:rPr>
          <w:rFonts w:ascii="Times New Roman" w:hAnsi="Times New Roman"/>
          <w:sz w:val="24"/>
          <w:szCs w:val="24"/>
        </w:rPr>
        <w:t>альбома</w:t>
      </w:r>
      <w:proofErr w:type="gramEnd"/>
      <w:r w:rsidRPr="00FD1B48">
        <w:rPr>
          <w:rFonts w:ascii="Times New Roman" w:hAnsi="Times New Roman"/>
          <w:sz w:val="24"/>
          <w:szCs w:val="24"/>
        </w:rPr>
        <w:t xml:space="preserve"> «Прошлое и настоящее нашего края»   </w:t>
      </w:r>
    </w:p>
    <w:p w:rsidR="0017040A" w:rsidRPr="00FD1B48" w:rsidRDefault="0017040A" w:rsidP="00CC7DB8">
      <w:pPr>
        <w:spacing w:line="240" w:lineRule="auto"/>
        <w:jc w:val="center"/>
        <w:rPr>
          <w:rFonts w:ascii="Times New Roman" w:hAnsi="Times New Roman"/>
          <w:sz w:val="24"/>
          <w:szCs w:val="24"/>
        </w:rPr>
      </w:pPr>
      <w:r w:rsidRPr="00FD1B48">
        <w:rPr>
          <w:rFonts w:ascii="Times New Roman" w:hAnsi="Times New Roman"/>
          <w:b/>
          <w:sz w:val="24"/>
          <w:szCs w:val="24"/>
        </w:rPr>
        <w:t>Календарный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5"/>
        <w:gridCol w:w="5580"/>
        <w:gridCol w:w="3346"/>
      </w:tblGrid>
      <w:tr w:rsidR="0017040A" w:rsidRPr="00FD1B48" w:rsidTr="00C84933">
        <w:tc>
          <w:tcPr>
            <w:tcW w:w="645"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w:t>
            </w:r>
          </w:p>
        </w:tc>
        <w:tc>
          <w:tcPr>
            <w:tcW w:w="5580"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Наименование мероприятия</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b/>
                <w:sz w:val="24"/>
                <w:szCs w:val="24"/>
              </w:rPr>
              <w:t>Сроки исполнения</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1.</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Исследовательская работа</w:t>
            </w:r>
          </w:p>
        </w:tc>
        <w:tc>
          <w:tcPr>
            <w:tcW w:w="3346" w:type="dxa"/>
          </w:tcPr>
          <w:p w:rsidR="0017040A" w:rsidRPr="008C338F"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В течение</w:t>
            </w:r>
            <w:r w:rsidR="00F32502" w:rsidRPr="00FD1B48">
              <w:rPr>
                <w:rFonts w:ascii="Times New Roman" w:hAnsi="Times New Roman"/>
                <w:sz w:val="24"/>
                <w:szCs w:val="24"/>
              </w:rPr>
              <w:t xml:space="preserve"> 2014</w:t>
            </w:r>
            <w:r w:rsidR="008C338F">
              <w:rPr>
                <w:rFonts w:ascii="Times New Roman" w:hAnsi="Times New Roman"/>
                <w:sz w:val="24"/>
                <w:szCs w:val="24"/>
              </w:rPr>
              <w:t>; 2015гг.</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2.</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Экскурсионно - краеведческие маршруты</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 xml:space="preserve">2014 </w:t>
            </w:r>
            <w:r w:rsidRPr="00FD1B48">
              <w:rPr>
                <w:rFonts w:ascii="Times New Roman" w:hAnsi="Times New Roman"/>
                <w:sz w:val="24"/>
                <w:szCs w:val="24"/>
              </w:rPr>
              <w:t>года</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3.</w:t>
            </w:r>
          </w:p>
        </w:tc>
        <w:tc>
          <w:tcPr>
            <w:tcW w:w="5580" w:type="dxa"/>
          </w:tcPr>
          <w:p w:rsidR="0017040A" w:rsidRPr="00FD1B48" w:rsidRDefault="00F963C9" w:rsidP="00CC7DB8">
            <w:pPr>
              <w:spacing w:after="0" w:line="240" w:lineRule="auto"/>
              <w:jc w:val="center"/>
              <w:rPr>
                <w:rFonts w:ascii="Times New Roman" w:hAnsi="Times New Roman"/>
                <w:sz w:val="24"/>
                <w:szCs w:val="24"/>
              </w:rPr>
            </w:pPr>
            <w:r w:rsidRPr="00FD1B48">
              <w:rPr>
                <w:rFonts w:ascii="Times New Roman" w:hAnsi="Times New Roman"/>
                <w:sz w:val="24"/>
                <w:szCs w:val="24"/>
              </w:rPr>
              <w:t>Проведение 22</w:t>
            </w:r>
            <w:r w:rsidR="0017040A" w:rsidRPr="00FD1B48">
              <w:rPr>
                <w:rFonts w:ascii="Times New Roman" w:hAnsi="Times New Roman"/>
                <w:sz w:val="24"/>
                <w:szCs w:val="24"/>
              </w:rPr>
              <w:t xml:space="preserve"> –х ежегодных краеведческих чтений</w:t>
            </w:r>
          </w:p>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«Из истории нашего края»</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lang w:val="en-US"/>
              </w:rPr>
              <w:t>III</w:t>
            </w:r>
            <w:r w:rsidRPr="00FD1B48">
              <w:rPr>
                <w:rFonts w:ascii="Times New Roman" w:hAnsi="Times New Roman"/>
                <w:sz w:val="24"/>
                <w:szCs w:val="24"/>
              </w:rPr>
              <w:t xml:space="preserve"> квартал</w:t>
            </w:r>
            <w:r w:rsidR="00F32502" w:rsidRPr="00FD1B48">
              <w:rPr>
                <w:rFonts w:ascii="Times New Roman" w:hAnsi="Times New Roman"/>
                <w:sz w:val="24"/>
                <w:szCs w:val="24"/>
              </w:rPr>
              <w:t xml:space="preserve"> 2014 года</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4.</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Сбор экспонатов для пополнения мини-музея «Страна сицкарей»</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2014</w:t>
            </w:r>
            <w:r w:rsidR="008C338F">
              <w:rPr>
                <w:rFonts w:ascii="Times New Roman" w:hAnsi="Times New Roman"/>
                <w:sz w:val="24"/>
                <w:szCs w:val="24"/>
              </w:rPr>
              <w:t>; 2015гг.</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5.</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Круглый стол «Земля отцов – земля сыновей»</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lang w:val="en-US"/>
              </w:rPr>
              <w:t>II</w:t>
            </w:r>
            <w:r w:rsidRPr="00FD1B48">
              <w:rPr>
                <w:rFonts w:ascii="Times New Roman" w:hAnsi="Times New Roman"/>
                <w:sz w:val="24"/>
                <w:szCs w:val="24"/>
              </w:rPr>
              <w:t xml:space="preserve"> квартал</w:t>
            </w:r>
            <w:r w:rsidR="00F32502" w:rsidRPr="00FD1B48">
              <w:rPr>
                <w:rFonts w:ascii="Times New Roman" w:hAnsi="Times New Roman"/>
                <w:sz w:val="24"/>
                <w:szCs w:val="24"/>
              </w:rPr>
              <w:t xml:space="preserve"> 2014 года</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6.</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Цикл мероприятий краеведческо-патриотической направленности «Мой край не обошла война»</w:t>
            </w:r>
          </w:p>
        </w:tc>
        <w:tc>
          <w:tcPr>
            <w:tcW w:w="3346" w:type="dxa"/>
          </w:tcPr>
          <w:p w:rsidR="0017040A"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lang w:val="en-US"/>
              </w:rPr>
              <w:t>II</w:t>
            </w:r>
            <w:r w:rsidRPr="00FD1B48">
              <w:rPr>
                <w:rFonts w:ascii="Times New Roman" w:hAnsi="Times New Roman"/>
                <w:sz w:val="24"/>
                <w:szCs w:val="24"/>
              </w:rPr>
              <w:t xml:space="preserve"> квартал</w:t>
            </w:r>
            <w:r w:rsidR="00F32502" w:rsidRPr="00FD1B48">
              <w:rPr>
                <w:rFonts w:ascii="Times New Roman" w:hAnsi="Times New Roman"/>
                <w:sz w:val="24"/>
                <w:szCs w:val="24"/>
              </w:rPr>
              <w:t xml:space="preserve"> 2014 года</w:t>
            </w:r>
            <w:r w:rsidR="008C338F">
              <w:rPr>
                <w:rFonts w:ascii="Times New Roman" w:hAnsi="Times New Roman"/>
                <w:sz w:val="24"/>
                <w:szCs w:val="24"/>
              </w:rPr>
              <w:t>;</w:t>
            </w:r>
          </w:p>
          <w:p w:rsidR="008C338F" w:rsidRDefault="008C338F" w:rsidP="00CC7DB8">
            <w:pPr>
              <w:spacing w:after="0" w:line="240" w:lineRule="auto"/>
              <w:jc w:val="center"/>
              <w:rPr>
                <w:rFonts w:ascii="Times New Roman" w:hAnsi="Times New Roman"/>
                <w:sz w:val="24"/>
                <w:szCs w:val="24"/>
              </w:rPr>
            </w:pPr>
            <w:proofErr w:type="gramStart"/>
            <w:r>
              <w:rPr>
                <w:rFonts w:ascii="Times New Roman" w:hAnsi="Times New Roman"/>
                <w:sz w:val="24"/>
                <w:szCs w:val="24"/>
              </w:rPr>
              <w:t>к</w:t>
            </w:r>
            <w:proofErr w:type="gramEnd"/>
            <w:r>
              <w:rPr>
                <w:rFonts w:ascii="Times New Roman" w:hAnsi="Times New Roman"/>
                <w:sz w:val="24"/>
                <w:szCs w:val="24"/>
              </w:rPr>
              <w:t xml:space="preserve"> 70-летию Победы</w:t>
            </w:r>
          </w:p>
          <w:p w:rsidR="008C338F" w:rsidRPr="008C338F" w:rsidRDefault="008C338F" w:rsidP="00CC7DB8">
            <w:pPr>
              <w:spacing w:after="0" w:line="240" w:lineRule="auto"/>
              <w:jc w:val="center"/>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квартал 2015 года</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7.</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Работа с фондом краеведческих материалов</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 xml:space="preserve">2014 </w:t>
            </w:r>
            <w:r w:rsidRPr="00FD1B48">
              <w:rPr>
                <w:rFonts w:ascii="Times New Roman" w:hAnsi="Times New Roman"/>
                <w:sz w:val="24"/>
                <w:szCs w:val="24"/>
              </w:rPr>
              <w:t>года</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8.</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Работа с народными умельцами</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2014</w:t>
            </w:r>
            <w:r w:rsidR="008C338F">
              <w:rPr>
                <w:rFonts w:ascii="Times New Roman" w:hAnsi="Times New Roman"/>
                <w:sz w:val="24"/>
                <w:szCs w:val="24"/>
              </w:rPr>
              <w:t>; 2015 гг.</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9.</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Издательская деятельность</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2014</w:t>
            </w:r>
            <w:r w:rsidR="008C338F">
              <w:rPr>
                <w:rFonts w:ascii="Times New Roman" w:hAnsi="Times New Roman"/>
                <w:sz w:val="24"/>
                <w:szCs w:val="24"/>
              </w:rPr>
              <w:t>; 2015гг.</w:t>
            </w:r>
          </w:p>
        </w:tc>
      </w:tr>
      <w:tr w:rsidR="0017040A" w:rsidRPr="00FD1B48" w:rsidTr="00C84933">
        <w:tc>
          <w:tcPr>
            <w:tcW w:w="645"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10. </w:t>
            </w:r>
          </w:p>
        </w:tc>
        <w:tc>
          <w:tcPr>
            <w:tcW w:w="5580"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Информационная работа</w:t>
            </w:r>
          </w:p>
        </w:tc>
        <w:tc>
          <w:tcPr>
            <w:tcW w:w="334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В течение </w:t>
            </w:r>
            <w:r w:rsidR="00F32502" w:rsidRPr="00FD1B48">
              <w:rPr>
                <w:rFonts w:ascii="Times New Roman" w:hAnsi="Times New Roman"/>
                <w:sz w:val="24"/>
                <w:szCs w:val="24"/>
              </w:rPr>
              <w:t>2014</w:t>
            </w:r>
            <w:r w:rsidR="008C338F">
              <w:rPr>
                <w:rFonts w:ascii="Times New Roman" w:hAnsi="Times New Roman"/>
                <w:sz w:val="24"/>
                <w:szCs w:val="24"/>
              </w:rPr>
              <w:t>; 2015гг.</w:t>
            </w:r>
          </w:p>
        </w:tc>
      </w:tr>
    </w:tbl>
    <w:p w:rsidR="0017040A" w:rsidRPr="00FD1B48" w:rsidRDefault="0017040A" w:rsidP="00CC7DB8">
      <w:pPr>
        <w:spacing w:line="240" w:lineRule="auto"/>
        <w:rPr>
          <w:rFonts w:ascii="Times New Roman" w:hAnsi="Times New Roman"/>
          <w:sz w:val="24"/>
          <w:szCs w:val="24"/>
        </w:rPr>
      </w:pPr>
    </w:p>
    <w:p w:rsidR="008C338F" w:rsidRDefault="008C338F" w:rsidP="00CC7DB8">
      <w:pPr>
        <w:spacing w:line="240" w:lineRule="auto"/>
        <w:jc w:val="center"/>
        <w:rPr>
          <w:rFonts w:ascii="Times New Roman" w:hAnsi="Times New Roman"/>
          <w:b/>
          <w:sz w:val="24"/>
          <w:szCs w:val="24"/>
          <w:lang w:val="en-US"/>
        </w:rPr>
      </w:pPr>
    </w:p>
    <w:p w:rsidR="0017040A" w:rsidRPr="00FD1B48" w:rsidRDefault="0017040A" w:rsidP="00CC7DB8">
      <w:pPr>
        <w:spacing w:line="240" w:lineRule="auto"/>
        <w:jc w:val="center"/>
        <w:rPr>
          <w:rFonts w:ascii="Times New Roman" w:hAnsi="Times New Roman"/>
          <w:b/>
          <w:sz w:val="24"/>
          <w:szCs w:val="24"/>
        </w:rPr>
      </w:pPr>
      <w:r w:rsidRPr="00FD1B48">
        <w:rPr>
          <w:rFonts w:ascii="Times New Roman" w:hAnsi="Times New Roman"/>
          <w:b/>
          <w:sz w:val="24"/>
          <w:szCs w:val="24"/>
        </w:rPr>
        <w:t>Предполагаемые затраты</w:t>
      </w:r>
    </w:p>
    <w:p w:rsidR="0017040A" w:rsidRPr="00FD1B48" w:rsidRDefault="0017040A" w:rsidP="00CC7DB8">
      <w:pPr>
        <w:spacing w:line="240" w:lineRule="auto"/>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4017"/>
        <w:gridCol w:w="1492"/>
        <w:gridCol w:w="1492"/>
        <w:gridCol w:w="2054"/>
      </w:tblGrid>
      <w:tr w:rsidR="0017040A" w:rsidRPr="00FD1B48" w:rsidTr="00C84933">
        <w:tc>
          <w:tcPr>
            <w:tcW w:w="516"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b/>
                <w:sz w:val="24"/>
                <w:szCs w:val="24"/>
              </w:rPr>
              <w:t>1</w:t>
            </w:r>
            <w:r w:rsidRPr="00FD1B48">
              <w:rPr>
                <w:rFonts w:ascii="Times New Roman" w:hAnsi="Times New Roman"/>
                <w:sz w:val="24"/>
                <w:szCs w:val="24"/>
              </w:rPr>
              <w:t>.</w:t>
            </w:r>
          </w:p>
        </w:tc>
        <w:tc>
          <w:tcPr>
            <w:tcW w:w="4017"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Формы и наименования</w:t>
            </w:r>
          </w:p>
        </w:tc>
        <w:tc>
          <w:tcPr>
            <w:tcW w:w="1492"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Областной</w:t>
            </w:r>
          </w:p>
          <w:p w:rsidR="0017040A" w:rsidRPr="00FD1B48" w:rsidRDefault="0017040A" w:rsidP="00CC7DB8">
            <w:pPr>
              <w:spacing w:after="0" w:line="240" w:lineRule="auto"/>
              <w:jc w:val="center"/>
              <w:rPr>
                <w:rFonts w:ascii="Times New Roman" w:hAnsi="Times New Roman"/>
                <w:b/>
                <w:sz w:val="24"/>
                <w:szCs w:val="24"/>
              </w:rPr>
            </w:pPr>
            <w:proofErr w:type="gramStart"/>
            <w:r w:rsidRPr="00FD1B48">
              <w:rPr>
                <w:rFonts w:ascii="Times New Roman" w:hAnsi="Times New Roman"/>
                <w:b/>
                <w:sz w:val="24"/>
                <w:szCs w:val="24"/>
              </w:rPr>
              <w:t>бюджет</w:t>
            </w:r>
            <w:proofErr w:type="gramEnd"/>
          </w:p>
        </w:tc>
        <w:tc>
          <w:tcPr>
            <w:tcW w:w="1492"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Местный</w:t>
            </w:r>
          </w:p>
          <w:p w:rsidR="0017040A" w:rsidRPr="00FD1B48" w:rsidRDefault="0017040A" w:rsidP="00CC7DB8">
            <w:pPr>
              <w:spacing w:after="0" w:line="240" w:lineRule="auto"/>
              <w:jc w:val="center"/>
              <w:rPr>
                <w:rFonts w:ascii="Times New Roman" w:hAnsi="Times New Roman"/>
                <w:b/>
                <w:sz w:val="24"/>
                <w:szCs w:val="24"/>
              </w:rPr>
            </w:pPr>
            <w:proofErr w:type="gramStart"/>
            <w:r w:rsidRPr="00FD1B48">
              <w:rPr>
                <w:rFonts w:ascii="Times New Roman" w:hAnsi="Times New Roman"/>
                <w:b/>
                <w:sz w:val="24"/>
                <w:szCs w:val="24"/>
              </w:rPr>
              <w:t>бюджет</w:t>
            </w:r>
            <w:proofErr w:type="gramEnd"/>
          </w:p>
        </w:tc>
        <w:tc>
          <w:tcPr>
            <w:tcW w:w="2054" w:type="dxa"/>
          </w:tcPr>
          <w:p w:rsidR="0017040A" w:rsidRPr="00FD1B48" w:rsidRDefault="0017040A" w:rsidP="00CC7DB8">
            <w:pPr>
              <w:spacing w:after="0" w:line="240" w:lineRule="auto"/>
              <w:jc w:val="center"/>
              <w:rPr>
                <w:rFonts w:ascii="Times New Roman" w:hAnsi="Times New Roman"/>
                <w:b/>
                <w:sz w:val="24"/>
                <w:szCs w:val="24"/>
              </w:rPr>
            </w:pPr>
            <w:r w:rsidRPr="00FD1B48">
              <w:rPr>
                <w:rFonts w:ascii="Times New Roman" w:hAnsi="Times New Roman"/>
                <w:b/>
                <w:sz w:val="24"/>
                <w:szCs w:val="24"/>
              </w:rPr>
              <w:t>Общая</w:t>
            </w:r>
          </w:p>
          <w:p w:rsidR="0017040A" w:rsidRPr="00FD1B48" w:rsidRDefault="0017040A" w:rsidP="00CC7DB8">
            <w:pPr>
              <w:spacing w:after="0" w:line="240" w:lineRule="auto"/>
              <w:jc w:val="center"/>
              <w:rPr>
                <w:rFonts w:ascii="Times New Roman" w:hAnsi="Times New Roman"/>
                <w:b/>
                <w:sz w:val="24"/>
                <w:szCs w:val="24"/>
              </w:rPr>
            </w:pPr>
            <w:proofErr w:type="gramStart"/>
            <w:r w:rsidRPr="00FD1B48">
              <w:rPr>
                <w:rFonts w:ascii="Times New Roman" w:hAnsi="Times New Roman"/>
                <w:b/>
                <w:sz w:val="24"/>
                <w:szCs w:val="24"/>
              </w:rPr>
              <w:t>стоимость</w:t>
            </w:r>
            <w:proofErr w:type="gramEnd"/>
          </w:p>
        </w:tc>
      </w:tr>
      <w:tr w:rsidR="0017040A" w:rsidRPr="00FD1B48" w:rsidTr="00C84933">
        <w:tc>
          <w:tcPr>
            <w:tcW w:w="516"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1</w:t>
            </w:r>
            <w:r w:rsidR="0017040A" w:rsidRPr="00FD1B48">
              <w:rPr>
                <w:rFonts w:ascii="Times New Roman" w:hAnsi="Times New Roman"/>
                <w:sz w:val="24"/>
                <w:szCs w:val="24"/>
              </w:rPr>
              <w:t>.</w:t>
            </w:r>
          </w:p>
        </w:tc>
        <w:tc>
          <w:tcPr>
            <w:tcW w:w="4017"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Приобретение новой литературы краеведческого характера</w:t>
            </w:r>
          </w:p>
        </w:tc>
        <w:tc>
          <w:tcPr>
            <w:tcW w:w="1492"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10</w:t>
            </w:r>
            <w:r w:rsidR="0017040A" w:rsidRPr="00FD1B48">
              <w:rPr>
                <w:rFonts w:ascii="Times New Roman" w:hAnsi="Times New Roman"/>
                <w:sz w:val="24"/>
                <w:szCs w:val="24"/>
              </w:rPr>
              <w:t> 000 руб.</w:t>
            </w:r>
          </w:p>
        </w:tc>
        <w:tc>
          <w:tcPr>
            <w:tcW w:w="1492"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1</w:t>
            </w:r>
            <w:r w:rsidR="00D25F50">
              <w:rPr>
                <w:rFonts w:ascii="Times New Roman" w:hAnsi="Times New Roman"/>
                <w:sz w:val="24"/>
                <w:szCs w:val="24"/>
              </w:rPr>
              <w:t>0</w:t>
            </w:r>
            <w:r w:rsidRPr="00FD1B48">
              <w:rPr>
                <w:rFonts w:ascii="Times New Roman" w:hAnsi="Times New Roman"/>
                <w:sz w:val="24"/>
                <w:szCs w:val="24"/>
              </w:rPr>
              <w:t xml:space="preserve"> </w:t>
            </w:r>
            <w:r w:rsidR="0017040A" w:rsidRPr="00FD1B48">
              <w:rPr>
                <w:rFonts w:ascii="Times New Roman" w:hAnsi="Times New Roman"/>
                <w:sz w:val="24"/>
                <w:szCs w:val="24"/>
              </w:rPr>
              <w:t>000 руб.</w:t>
            </w:r>
          </w:p>
        </w:tc>
        <w:tc>
          <w:tcPr>
            <w:tcW w:w="2054" w:type="dxa"/>
          </w:tcPr>
          <w:p w:rsidR="0017040A" w:rsidRPr="00FD1B48" w:rsidRDefault="00D25F50" w:rsidP="00CC7DB8">
            <w:pPr>
              <w:spacing w:after="0" w:line="240" w:lineRule="auto"/>
              <w:jc w:val="center"/>
              <w:rPr>
                <w:rFonts w:ascii="Times New Roman" w:hAnsi="Times New Roman"/>
                <w:sz w:val="24"/>
                <w:szCs w:val="24"/>
              </w:rPr>
            </w:pPr>
            <w:r>
              <w:rPr>
                <w:rFonts w:ascii="Times New Roman" w:hAnsi="Times New Roman"/>
                <w:sz w:val="24"/>
                <w:szCs w:val="24"/>
              </w:rPr>
              <w:t>20</w:t>
            </w:r>
            <w:r w:rsidR="0017040A" w:rsidRPr="00FD1B48">
              <w:rPr>
                <w:rFonts w:ascii="Times New Roman" w:hAnsi="Times New Roman"/>
                <w:sz w:val="24"/>
                <w:szCs w:val="24"/>
              </w:rPr>
              <w:t> 000 руб.</w:t>
            </w:r>
          </w:p>
        </w:tc>
      </w:tr>
      <w:tr w:rsidR="0017040A" w:rsidRPr="00FD1B48" w:rsidTr="00C84933">
        <w:tc>
          <w:tcPr>
            <w:tcW w:w="516"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2</w:t>
            </w:r>
            <w:r w:rsidR="0017040A" w:rsidRPr="00FD1B48">
              <w:rPr>
                <w:rFonts w:ascii="Times New Roman" w:hAnsi="Times New Roman"/>
                <w:sz w:val="24"/>
                <w:szCs w:val="24"/>
              </w:rPr>
              <w:t>.</w:t>
            </w:r>
          </w:p>
        </w:tc>
        <w:tc>
          <w:tcPr>
            <w:tcW w:w="4017"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Расходы на мероприятия и поощрения участников</w:t>
            </w:r>
          </w:p>
        </w:tc>
        <w:tc>
          <w:tcPr>
            <w:tcW w:w="1492" w:type="dxa"/>
          </w:tcPr>
          <w:p w:rsidR="0017040A" w:rsidRPr="00FD1B48" w:rsidRDefault="00D25F50" w:rsidP="00CC7DB8">
            <w:pPr>
              <w:spacing w:after="0" w:line="240" w:lineRule="auto"/>
              <w:jc w:val="center"/>
              <w:rPr>
                <w:rFonts w:ascii="Times New Roman" w:hAnsi="Times New Roman"/>
                <w:sz w:val="24"/>
                <w:szCs w:val="24"/>
              </w:rPr>
            </w:pPr>
            <w:r>
              <w:rPr>
                <w:rFonts w:ascii="Times New Roman" w:hAnsi="Times New Roman"/>
                <w:sz w:val="24"/>
                <w:szCs w:val="24"/>
              </w:rPr>
              <w:t>10</w:t>
            </w:r>
            <w:r w:rsidR="0017040A" w:rsidRPr="00FD1B48">
              <w:rPr>
                <w:rFonts w:ascii="Times New Roman" w:hAnsi="Times New Roman"/>
                <w:sz w:val="24"/>
                <w:szCs w:val="24"/>
              </w:rPr>
              <w:t> 000 руб.</w:t>
            </w:r>
          </w:p>
        </w:tc>
        <w:tc>
          <w:tcPr>
            <w:tcW w:w="1492"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1</w:t>
            </w:r>
            <w:r w:rsidR="00D25F50">
              <w:rPr>
                <w:rFonts w:ascii="Times New Roman" w:hAnsi="Times New Roman"/>
                <w:sz w:val="24"/>
                <w:szCs w:val="24"/>
              </w:rPr>
              <w:t>0</w:t>
            </w:r>
            <w:r w:rsidRPr="00FD1B48">
              <w:rPr>
                <w:rFonts w:ascii="Times New Roman" w:hAnsi="Times New Roman"/>
                <w:sz w:val="24"/>
                <w:szCs w:val="24"/>
              </w:rPr>
              <w:t xml:space="preserve"> </w:t>
            </w:r>
            <w:r w:rsidR="0017040A" w:rsidRPr="00FD1B48">
              <w:rPr>
                <w:rFonts w:ascii="Times New Roman" w:hAnsi="Times New Roman"/>
                <w:sz w:val="24"/>
                <w:szCs w:val="24"/>
              </w:rPr>
              <w:t>000 руб.</w:t>
            </w:r>
          </w:p>
        </w:tc>
        <w:tc>
          <w:tcPr>
            <w:tcW w:w="2054"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20</w:t>
            </w:r>
            <w:r w:rsidR="0017040A" w:rsidRPr="00FD1B48">
              <w:rPr>
                <w:rFonts w:ascii="Times New Roman" w:hAnsi="Times New Roman"/>
                <w:sz w:val="24"/>
                <w:szCs w:val="24"/>
              </w:rPr>
              <w:t> 000 руб.</w:t>
            </w:r>
          </w:p>
        </w:tc>
      </w:tr>
      <w:tr w:rsidR="0017040A" w:rsidRPr="00FD1B48" w:rsidTr="00C84933">
        <w:tc>
          <w:tcPr>
            <w:tcW w:w="516"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3</w:t>
            </w:r>
            <w:r w:rsidR="0017040A" w:rsidRPr="00FD1B48">
              <w:rPr>
                <w:rFonts w:ascii="Times New Roman" w:hAnsi="Times New Roman"/>
                <w:sz w:val="24"/>
                <w:szCs w:val="24"/>
              </w:rPr>
              <w:t>.</w:t>
            </w:r>
          </w:p>
        </w:tc>
        <w:tc>
          <w:tcPr>
            <w:tcW w:w="4017"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Издательская деятельность</w:t>
            </w:r>
          </w:p>
        </w:tc>
        <w:tc>
          <w:tcPr>
            <w:tcW w:w="1492" w:type="dxa"/>
          </w:tcPr>
          <w:p w:rsidR="0017040A" w:rsidRPr="00FD1B48" w:rsidRDefault="00D25F50" w:rsidP="00CC7DB8">
            <w:pPr>
              <w:spacing w:after="0" w:line="240" w:lineRule="auto"/>
              <w:jc w:val="center"/>
              <w:rPr>
                <w:rFonts w:ascii="Times New Roman" w:hAnsi="Times New Roman"/>
                <w:sz w:val="24"/>
                <w:szCs w:val="24"/>
              </w:rPr>
            </w:pPr>
            <w:r>
              <w:rPr>
                <w:rFonts w:ascii="Times New Roman" w:hAnsi="Times New Roman"/>
                <w:sz w:val="24"/>
                <w:szCs w:val="24"/>
              </w:rPr>
              <w:t>8</w:t>
            </w:r>
            <w:r w:rsidR="0017040A" w:rsidRPr="00FD1B48">
              <w:rPr>
                <w:rFonts w:ascii="Times New Roman" w:hAnsi="Times New Roman"/>
                <w:sz w:val="24"/>
                <w:szCs w:val="24"/>
              </w:rPr>
              <w:t> 000 руб.</w:t>
            </w:r>
          </w:p>
        </w:tc>
        <w:tc>
          <w:tcPr>
            <w:tcW w:w="1492" w:type="dxa"/>
          </w:tcPr>
          <w:p w:rsidR="0017040A" w:rsidRPr="00FD1B48" w:rsidRDefault="00D25F50" w:rsidP="00D25F50">
            <w:pPr>
              <w:spacing w:after="0" w:line="240" w:lineRule="auto"/>
              <w:jc w:val="center"/>
              <w:rPr>
                <w:rFonts w:ascii="Times New Roman" w:hAnsi="Times New Roman"/>
                <w:sz w:val="24"/>
                <w:szCs w:val="24"/>
              </w:rPr>
            </w:pPr>
            <w:r>
              <w:rPr>
                <w:rFonts w:ascii="Times New Roman" w:hAnsi="Times New Roman"/>
                <w:sz w:val="24"/>
                <w:szCs w:val="24"/>
              </w:rPr>
              <w:t xml:space="preserve">8 </w:t>
            </w:r>
            <w:r w:rsidR="0017040A" w:rsidRPr="00FD1B48">
              <w:rPr>
                <w:rFonts w:ascii="Times New Roman" w:hAnsi="Times New Roman"/>
                <w:sz w:val="24"/>
                <w:szCs w:val="24"/>
              </w:rPr>
              <w:t>000 руб.</w:t>
            </w:r>
          </w:p>
        </w:tc>
        <w:tc>
          <w:tcPr>
            <w:tcW w:w="2054" w:type="dxa"/>
          </w:tcPr>
          <w:p w:rsidR="0017040A" w:rsidRPr="00FD1B48" w:rsidRDefault="00D25F50" w:rsidP="00CC7DB8">
            <w:pPr>
              <w:spacing w:after="0" w:line="240" w:lineRule="auto"/>
              <w:jc w:val="center"/>
              <w:rPr>
                <w:rFonts w:ascii="Times New Roman" w:hAnsi="Times New Roman"/>
                <w:sz w:val="24"/>
                <w:szCs w:val="24"/>
              </w:rPr>
            </w:pPr>
            <w:r>
              <w:rPr>
                <w:rFonts w:ascii="Times New Roman" w:hAnsi="Times New Roman"/>
                <w:sz w:val="24"/>
                <w:szCs w:val="24"/>
              </w:rPr>
              <w:t>16</w:t>
            </w:r>
            <w:r w:rsidR="0017040A" w:rsidRPr="00FD1B48">
              <w:rPr>
                <w:rFonts w:ascii="Times New Roman" w:hAnsi="Times New Roman"/>
                <w:sz w:val="24"/>
                <w:szCs w:val="24"/>
              </w:rPr>
              <w:t> 000 руб.</w:t>
            </w:r>
          </w:p>
        </w:tc>
      </w:tr>
      <w:tr w:rsidR="0017040A" w:rsidRPr="00FD1B48" w:rsidTr="00C84933">
        <w:tc>
          <w:tcPr>
            <w:tcW w:w="516"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4</w:t>
            </w:r>
            <w:r w:rsidR="0017040A" w:rsidRPr="00FD1B48">
              <w:rPr>
                <w:rFonts w:ascii="Times New Roman" w:hAnsi="Times New Roman"/>
                <w:sz w:val="24"/>
                <w:szCs w:val="24"/>
              </w:rPr>
              <w:t xml:space="preserve">. </w:t>
            </w:r>
          </w:p>
        </w:tc>
        <w:tc>
          <w:tcPr>
            <w:tcW w:w="4017" w:type="dxa"/>
          </w:tcPr>
          <w:p w:rsidR="0017040A" w:rsidRPr="00FD1B48" w:rsidRDefault="0017040A" w:rsidP="00CC7DB8">
            <w:pPr>
              <w:spacing w:after="0" w:line="240" w:lineRule="auto"/>
              <w:jc w:val="center"/>
              <w:rPr>
                <w:rFonts w:ascii="Times New Roman" w:hAnsi="Times New Roman"/>
                <w:sz w:val="24"/>
                <w:szCs w:val="24"/>
              </w:rPr>
            </w:pPr>
            <w:r w:rsidRPr="00FD1B48">
              <w:rPr>
                <w:rFonts w:ascii="Times New Roman" w:hAnsi="Times New Roman"/>
                <w:sz w:val="24"/>
                <w:szCs w:val="24"/>
              </w:rPr>
              <w:t>Транспортные расходы</w:t>
            </w:r>
          </w:p>
        </w:tc>
        <w:tc>
          <w:tcPr>
            <w:tcW w:w="1492"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2 </w:t>
            </w:r>
            <w:r w:rsidR="0017040A" w:rsidRPr="00FD1B48">
              <w:rPr>
                <w:rFonts w:ascii="Times New Roman" w:hAnsi="Times New Roman"/>
                <w:sz w:val="24"/>
                <w:szCs w:val="24"/>
              </w:rPr>
              <w:t> 000 руб.</w:t>
            </w:r>
          </w:p>
        </w:tc>
        <w:tc>
          <w:tcPr>
            <w:tcW w:w="1492"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2 </w:t>
            </w:r>
            <w:r w:rsidR="0017040A" w:rsidRPr="00FD1B48">
              <w:rPr>
                <w:rFonts w:ascii="Times New Roman" w:hAnsi="Times New Roman"/>
                <w:sz w:val="24"/>
                <w:szCs w:val="24"/>
              </w:rPr>
              <w:t>000 руб.</w:t>
            </w:r>
          </w:p>
        </w:tc>
        <w:tc>
          <w:tcPr>
            <w:tcW w:w="2054" w:type="dxa"/>
          </w:tcPr>
          <w:p w:rsidR="0017040A" w:rsidRPr="00FD1B48" w:rsidRDefault="00405FDD" w:rsidP="00CC7DB8">
            <w:pPr>
              <w:spacing w:after="0" w:line="240" w:lineRule="auto"/>
              <w:jc w:val="center"/>
              <w:rPr>
                <w:rFonts w:ascii="Times New Roman" w:hAnsi="Times New Roman"/>
                <w:sz w:val="24"/>
                <w:szCs w:val="24"/>
              </w:rPr>
            </w:pPr>
            <w:r w:rsidRPr="00FD1B48">
              <w:rPr>
                <w:rFonts w:ascii="Times New Roman" w:hAnsi="Times New Roman"/>
                <w:sz w:val="24"/>
                <w:szCs w:val="24"/>
              </w:rPr>
              <w:t xml:space="preserve">4 </w:t>
            </w:r>
            <w:r w:rsidR="0017040A" w:rsidRPr="00FD1B48">
              <w:rPr>
                <w:rFonts w:ascii="Times New Roman" w:hAnsi="Times New Roman"/>
                <w:sz w:val="24"/>
                <w:szCs w:val="24"/>
              </w:rPr>
              <w:t>000 руб.</w:t>
            </w:r>
          </w:p>
        </w:tc>
      </w:tr>
      <w:tr w:rsidR="0017040A" w:rsidRPr="00FD1B48" w:rsidTr="00C84933">
        <w:tc>
          <w:tcPr>
            <w:tcW w:w="516" w:type="dxa"/>
          </w:tcPr>
          <w:p w:rsidR="0017040A" w:rsidRPr="00FD1B48" w:rsidRDefault="0017040A" w:rsidP="00CC7DB8">
            <w:pPr>
              <w:spacing w:after="0" w:line="240" w:lineRule="auto"/>
              <w:jc w:val="center"/>
              <w:rPr>
                <w:rFonts w:ascii="Times New Roman" w:hAnsi="Times New Roman"/>
                <w:sz w:val="24"/>
                <w:szCs w:val="24"/>
              </w:rPr>
            </w:pPr>
          </w:p>
        </w:tc>
        <w:tc>
          <w:tcPr>
            <w:tcW w:w="4017" w:type="dxa"/>
          </w:tcPr>
          <w:p w:rsidR="0017040A" w:rsidRPr="00FD1B48" w:rsidRDefault="0017040A" w:rsidP="00CC7DB8">
            <w:pPr>
              <w:spacing w:after="0" w:line="240" w:lineRule="auto"/>
              <w:rPr>
                <w:rFonts w:ascii="Times New Roman" w:hAnsi="Times New Roman"/>
                <w:b/>
                <w:sz w:val="24"/>
                <w:szCs w:val="24"/>
              </w:rPr>
            </w:pPr>
            <w:r w:rsidRPr="00FD1B48">
              <w:rPr>
                <w:rFonts w:ascii="Times New Roman" w:hAnsi="Times New Roman"/>
                <w:b/>
                <w:sz w:val="24"/>
                <w:szCs w:val="24"/>
              </w:rPr>
              <w:t>Всего</w:t>
            </w:r>
          </w:p>
        </w:tc>
        <w:tc>
          <w:tcPr>
            <w:tcW w:w="1492" w:type="dxa"/>
          </w:tcPr>
          <w:p w:rsidR="0017040A" w:rsidRPr="00FD1B48" w:rsidRDefault="00D25F50" w:rsidP="00CC7DB8">
            <w:pPr>
              <w:spacing w:after="0" w:line="240" w:lineRule="auto"/>
              <w:jc w:val="center"/>
              <w:rPr>
                <w:rFonts w:ascii="Times New Roman" w:hAnsi="Times New Roman"/>
                <w:b/>
                <w:sz w:val="24"/>
                <w:szCs w:val="24"/>
              </w:rPr>
            </w:pPr>
            <w:r>
              <w:rPr>
                <w:rFonts w:ascii="Times New Roman" w:hAnsi="Times New Roman"/>
                <w:b/>
                <w:sz w:val="24"/>
                <w:szCs w:val="24"/>
              </w:rPr>
              <w:t>30</w:t>
            </w:r>
            <w:r w:rsidR="0017040A" w:rsidRPr="00FD1B48">
              <w:rPr>
                <w:rFonts w:ascii="Times New Roman" w:hAnsi="Times New Roman"/>
                <w:b/>
                <w:sz w:val="24"/>
                <w:szCs w:val="24"/>
              </w:rPr>
              <w:t> 000 руб.</w:t>
            </w:r>
          </w:p>
        </w:tc>
        <w:tc>
          <w:tcPr>
            <w:tcW w:w="1492" w:type="dxa"/>
          </w:tcPr>
          <w:p w:rsidR="0017040A" w:rsidRPr="00FD1B48" w:rsidRDefault="00D25F50" w:rsidP="00CC7DB8">
            <w:pPr>
              <w:spacing w:after="0" w:line="240" w:lineRule="auto"/>
              <w:jc w:val="center"/>
              <w:rPr>
                <w:rFonts w:ascii="Times New Roman" w:hAnsi="Times New Roman"/>
                <w:b/>
                <w:sz w:val="24"/>
                <w:szCs w:val="24"/>
              </w:rPr>
            </w:pPr>
            <w:r>
              <w:rPr>
                <w:rFonts w:ascii="Times New Roman" w:hAnsi="Times New Roman"/>
                <w:b/>
                <w:sz w:val="24"/>
                <w:szCs w:val="24"/>
              </w:rPr>
              <w:t>30</w:t>
            </w:r>
            <w:r w:rsidR="0017040A" w:rsidRPr="00FD1B48">
              <w:rPr>
                <w:rFonts w:ascii="Times New Roman" w:hAnsi="Times New Roman"/>
                <w:b/>
                <w:sz w:val="24"/>
                <w:szCs w:val="24"/>
              </w:rPr>
              <w:t> 000 руб.</w:t>
            </w:r>
          </w:p>
        </w:tc>
        <w:tc>
          <w:tcPr>
            <w:tcW w:w="2054" w:type="dxa"/>
          </w:tcPr>
          <w:p w:rsidR="0017040A" w:rsidRPr="00FD1B48" w:rsidRDefault="00D25F50" w:rsidP="00CC7DB8">
            <w:pPr>
              <w:spacing w:after="0" w:line="240" w:lineRule="auto"/>
              <w:jc w:val="center"/>
              <w:rPr>
                <w:rFonts w:ascii="Times New Roman" w:hAnsi="Times New Roman"/>
                <w:b/>
                <w:sz w:val="24"/>
                <w:szCs w:val="24"/>
              </w:rPr>
            </w:pPr>
            <w:r>
              <w:rPr>
                <w:rFonts w:ascii="Times New Roman" w:hAnsi="Times New Roman"/>
                <w:b/>
                <w:sz w:val="24"/>
                <w:szCs w:val="24"/>
              </w:rPr>
              <w:t>6</w:t>
            </w:r>
            <w:r w:rsidR="0017040A" w:rsidRPr="00FD1B48">
              <w:rPr>
                <w:rFonts w:ascii="Times New Roman" w:hAnsi="Times New Roman"/>
                <w:b/>
                <w:sz w:val="24"/>
                <w:szCs w:val="24"/>
              </w:rPr>
              <w:t>0 000 руб.</w:t>
            </w:r>
          </w:p>
        </w:tc>
      </w:tr>
    </w:tbl>
    <w:p w:rsidR="0017040A" w:rsidRPr="00FD1B48" w:rsidRDefault="0017040A" w:rsidP="00CC7DB8">
      <w:pPr>
        <w:spacing w:line="240" w:lineRule="auto"/>
        <w:jc w:val="center"/>
        <w:rPr>
          <w:rFonts w:ascii="Times New Roman" w:hAnsi="Times New Roman"/>
          <w:b/>
          <w:sz w:val="24"/>
          <w:szCs w:val="24"/>
        </w:rPr>
      </w:pPr>
    </w:p>
    <w:p w:rsidR="0017040A" w:rsidRPr="00FD1B48" w:rsidRDefault="0017040A" w:rsidP="00CC7DB8">
      <w:pPr>
        <w:spacing w:line="240" w:lineRule="auto"/>
        <w:jc w:val="center"/>
        <w:rPr>
          <w:rFonts w:ascii="Times New Roman" w:hAnsi="Times New Roman"/>
          <w:b/>
          <w:sz w:val="24"/>
          <w:szCs w:val="24"/>
        </w:rPr>
      </w:pPr>
      <w:r w:rsidRPr="00FD1B48">
        <w:rPr>
          <w:rFonts w:ascii="Times New Roman" w:hAnsi="Times New Roman"/>
          <w:b/>
          <w:sz w:val="24"/>
          <w:szCs w:val="24"/>
        </w:rPr>
        <w:t>Ожидаемые результаты</w:t>
      </w:r>
    </w:p>
    <w:p w:rsidR="0017040A" w:rsidRPr="00FD1B48" w:rsidRDefault="0017040A" w:rsidP="00CC7DB8">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t>Приобщение молодежи к познанию исторических корней Брейтовского края.</w:t>
      </w:r>
      <w:r w:rsidR="00F32502" w:rsidRPr="00FD1B48">
        <w:rPr>
          <w:rFonts w:ascii="Times New Roman" w:hAnsi="Times New Roman"/>
          <w:sz w:val="24"/>
          <w:szCs w:val="24"/>
        </w:rPr>
        <w:t xml:space="preserve"> Привлечение молодежи и подростков к поисковой работе.</w:t>
      </w:r>
      <w:r w:rsidR="00EE4A8A" w:rsidRPr="00FD1B48">
        <w:rPr>
          <w:rFonts w:ascii="Times New Roman" w:hAnsi="Times New Roman"/>
          <w:sz w:val="24"/>
          <w:szCs w:val="24"/>
        </w:rPr>
        <w:t xml:space="preserve"> Под руководством И.А.Ворониной</w:t>
      </w:r>
      <w:r w:rsidR="00D25F50">
        <w:rPr>
          <w:rFonts w:ascii="Times New Roman" w:hAnsi="Times New Roman"/>
          <w:sz w:val="24"/>
          <w:szCs w:val="24"/>
        </w:rPr>
        <w:t xml:space="preserve"> и Е.А.Кухаревой</w:t>
      </w:r>
      <w:r w:rsidR="00EE4A8A" w:rsidRPr="00FD1B48">
        <w:rPr>
          <w:rFonts w:ascii="Times New Roman" w:hAnsi="Times New Roman"/>
          <w:sz w:val="24"/>
          <w:szCs w:val="24"/>
        </w:rPr>
        <w:t xml:space="preserve"> подростки погр</w:t>
      </w:r>
      <w:r w:rsidR="00D25F50">
        <w:rPr>
          <w:rFonts w:ascii="Times New Roman" w:hAnsi="Times New Roman"/>
          <w:sz w:val="24"/>
          <w:szCs w:val="24"/>
        </w:rPr>
        <w:t>ужаются в поисковую работу. Они</w:t>
      </w:r>
      <w:r w:rsidR="00EE4A8A" w:rsidRPr="00FD1B48">
        <w:rPr>
          <w:rFonts w:ascii="Times New Roman" w:hAnsi="Times New Roman"/>
          <w:sz w:val="24"/>
          <w:szCs w:val="24"/>
        </w:rPr>
        <w:t xml:space="preserve"> собирают материалы о жизни и подвигах участников Великой Отечественной войны, тружеников тыла, о жизни «детей войны», о детских домах, открытых в годы войны на территории Брейтовского района. (В Брейтовский район были вывезены дети из блокадного Ленинграда, некоторые так и остались </w:t>
      </w:r>
      <w:proofErr w:type="gramStart"/>
      <w:r w:rsidR="00EE4A8A" w:rsidRPr="00FD1B48">
        <w:rPr>
          <w:rFonts w:ascii="Times New Roman" w:hAnsi="Times New Roman"/>
          <w:sz w:val="24"/>
          <w:szCs w:val="24"/>
        </w:rPr>
        <w:t>жить  в</w:t>
      </w:r>
      <w:proofErr w:type="gramEnd"/>
      <w:r w:rsidR="00EE4A8A" w:rsidRPr="00FD1B48">
        <w:rPr>
          <w:rFonts w:ascii="Times New Roman" w:hAnsi="Times New Roman"/>
          <w:sz w:val="24"/>
          <w:szCs w:val="24"/>
        </w:rPr>
        <w:t xml:space="preserve"> Брейтове). Подростки изучают историю Брейтовского края, собирают материалы о переселенцах из затопленной зоны,</w:t>
      </w:r>
      <w:r w:rsidR="00B06251">
        <w:rPr>
          <w:rFonts w:ascii="Times New Roman" w:hAnsi="Times New Roman"/>
          <w:sz w:val="24"/>
          <w:szCs w:val="24"/>
        </w:rPr>
        <w:t xml:space="preserve"> материал</w:t>
      </w:r>
      <w:r w:rsidR="00EE4A8A" w:rsidRPr="00FD1B48">
        <w:rPr>
          <w:rFonts w:ascii="Times New Roman" w:hAnsi="Times New Roman"/>
          <w:sz w:val="24"/>
          <w:szCs w:val="24"/>
        </w:rPr>
        <w:t xml:space="preserve"> об интересных людях края. По результатам поисковой работы в библиотеке оформлены альбомы: «Брейтовцы – участники Великой Отечественной войны», «Люди земли Брейтовской», «Вспомним всех поименно…». </w:t>
      </w:r>
    </w:p>
    <w:p w:rsidR="0017040A" w:rsidRPr="00FD1B48" w:rsidRDefault="0017040A" w:rsidP="00CC7DB8">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lastRenderedPageBreak/>
        <w:t>Краеведческая работа очень тесно объединяет Брейтовскую центральную библиотеку и Брейтовскую СОШ. В библиотеке собран огромный материал по истории Брейтовского края, о Ситской битве, о затопленных монастырях, храмах, населенных пунктах края, о выдающихся земляках и династиях края. Все эти материалы широко используются в учебном процессе. Реализация проекта даст пополнение фонда библиотеки новыми краеведческими материалами.</w:t>
      </w:r>
    </w:p>
    <w:p w:rsidR="0017040A" w:rsidRPr="00FD1B48" w:rsidRDefault="0017040A" w:rsidP="00CC7DB8">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t>Краеведческая работа требует систематичности (ведение библиотекой краеведческого каталога, создание новых альбомов, папок, видео фильмов о Брейтовском крае</w:t>
      </w:r>
      <w:r w:rsidR="00F963C9" w:rsidRPr="00FD1B48">
        <w:rPr>
          <w:rFonts w:ascii="Times New Roman" w:hAnsi="Times New Roman"/>
          <w:sz w:val="24"/>
          <w:szCs w:val="24"/>
        </w:rPr>
        <w:t>, издание краеведческих материалов</w:t>
      </w:r>
      <w:r w:rsidRPr="00FD1B48">
        <w:rPr>
          <w:rFonts w:ascii="Times New Roman" w:hAnsi="Times New Roman"/>
          <w:sz w:val="24"/>
          <w:szCs w:val="24"/>
        </w:rPr>
        <w:t>).</w:t>
      </w:r>
    </w:p>
    <w:p w:rsidR="0017040A" w:rsidRPr="00FD1B48" w:rsidRDefault="0017040A" w:rsidP="00CC7DB8">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t>Удовлетворение потребностей читателей в изучении истории края, привлечение в библиотеку новых читателей.</w:t>
      </w:r>
    </w:p>
    <w:p w:rsidR="0017040A" w:rsidRPr="00FD1B48" w:rsidRDefault="0017040A" w:rsidP="00B06251">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t>Издательская деятельность библиотеки – реклама библиотеки и ее краеведчес</w:t>
      </w:r>
      <w:r w:rsidR="00F963C9" w:rsidRPr="00FD1B48">
        <w:rPr>
          <w:rFonts w:ascii="Times New Roman" w:hAnsi="Times New Roman"/>
          <w:sz w:val="24"/>
          <w:szCs w:val="24"/>
        </w:rPr>
        <w:t>кой деятельности. Библиотекой и</w:t>
      </w:r>
      <w:r w:rsidRPr="00FD1B48">
        <w:rPr>
          <w:rFonts w:ascii="Times New Roman" w:hAnsi="Times New Roman"/>
          <w:sz w:val="24"/>
          <w:szCs w:val="24"/>
        </w:rPr>
        <w:t>здан «Календарь знаменательных дат и событий Брейтовского района», который пополнится новыми датами и событиями. Библиотекой издан рекомендательный указатель «Брейтово мое – много лет тебе…»</w:t>
      </w:r>
      <w:r w:rsidR="00F963C9" w:rsidRPr="00FD1B48">
        <w:rPr>
          <w:rFonts w:ascii="Times New Roman" w:hAnsi="Times New Roman"/>
          <w:sz w:val="24"/>
          <w:szCs w:val="24"/>
        </w:rPr>
        <w:t xml:space="preserve"> </w:t>
      </w:r>
      <w:r w:rsidRPr="00FD1B48">
        <w:rPr>
          <w:rFonts w:ascii="Times New Roman" w:hAnsi="Times New Roman"/>
          <w:sz w:val="24"/>
          <w:szCs w:val="24"/>
        </w:rPr>
        <w:t>- что читать о крае гостю села Брейтово, который так ж</w:t>
      </w:r>
      <w:r w:rsidR="00B06251">
        <w:rPr>
          <w:rFonts w:ascii="Times New Roman" w:hAnsi="Times New Roman"/>
          <w:sz w:val="24"/>
          <w:szCs w:val="24"/>
        </w:rPr>
        <w:t xml:space="preserve">е пополнится новыми материалами, «Вы выполнили свой долг» -  сборник биографий воинов – интернационалистов, наших земляков (к 25-летию вывода войск из Афганистана). </w:t>
      </w:r>
    </w:p>
    <w:p w:rsidR="0017040A" w:rsidRPr="00FD1B48" w:rsidRDefault="0017040A" w:rsidP="00CC7DB8">
      <w:pPr>
        <w:numPr>
          <w:ilvl w:val="0"/>
          <w:numId w:val="1"/>
        </w:numPr>
        <w:spacing w:after="0" w:line="240" w:lineRule="auto"/>
        <w:jc w:val="both"/>
        <w:rPr>
          <w:rFonts w:ascii="Times New Roman" w:hAnsi="Times New Roman"/>
          <w:sz w:val="24"/>
          <w:szCs w:val="24"/>
        </w:rPr>
      </w:pPr>
      <w:r w:rsidRPr="00FD1B48">
        <w:rPr>
          <w:rFonts w:ascii="Times New Roman" w:hAnsi="Times New Roman"/>
          <w:sz w:val="24"/>
          <w:szCs w:val="24"/>
        </w:rPr>
        <w:t>Благодаря активной краеведческой работе центральная библиотека приобрела свое лицо и</w:t>
      </w:r>
      <w:r w:rsidR="00EE4A8A" w:rsidRPr="00FD1B48">
        <w:rPr>
          <w:rFonts w:ascii="Times New Roman" w:hAnsi="Times New Roman"/>
          <w:sz w:val="24"/>
          <w:szCs w:val="24"/>
        </w:rPr>
        <w:t xml:space="preserve"> авторитет в местном сообществе (об этом говорят отзывы, приложенные к проекту).</w:t>
      </w:r>
      <w:r w:rsidR="00BB7C15" w:rsidRPr="00FD1B48">
        <w:rPr>
          <w:rFonts w:ascii="Times New Roman" w:hAnsi="Times New Roman"/>
          <w:sz w:val="24"/>
          <w:szCs w:val="24"/>
        </w:rPr>
        <w:t xml:space="preserve"> Центральная </w:t>
      </w:r>
      <w:proofErr w:type="gramStart"/>
      <w:r w:rsidR="00BB7C15" w:rsidRPr="00FD1B48">
        <w:rPr>
          <w:rFonts w:ascii="Times New Roman" w:hAnsi="Times New Roman"/>
          <w:sz w:val="24"/>
          <w:szCs w:val="24"/>
        </w:rPr>
        <w:t>библиотека  ежегодно</w:t>
      </w:r>
      <w:proofErr w:type="gramEnd"/>
      <w:r w:rsidR="00BB7C15" w:rsidRPr="00FD1B48">
        <w:rPr>
          <w:rFonts w:ascii="Times New Roman" w:hAnsi="Times New Roman"/>
          <w:sz w:val="24"/>
          <w:szCs w:val="24"/>
        </w:rPr>
        <w:t xml:space="preserve"> принимает участие в муниципальном  смотре – конкурсе на лучшую организацию работы по патриотическому воспитанию детей и молодежи в Брейтовском муниципальном районе. В 2014 году на конкурс была представлена работа «Россия начинается с тебя», подготовленная И.А.Ворониной, библиотекарем отдела об</w:t>
      </w:r>
      <w:r w:rsidR="00F32502" w:rsidRPr="00FD1B48">
        <w:rPr>
          <w:rFonts w:ascii="Times New Roman" w:hAnsi="Times New Roman"/>
          <w:sz w:val="24"/>
          <w:szCs w:val="24"/>
        </w:rPr>
        <w:t xml:space="preserve">служивания </w:t>
      </w:r>
      <w:proofErr w:type="gramStart"/>
      <w:r w:rsidR="00F32502" w:rsidRPr="00FD1B48">
        <w:rPr>
          <w:rFonts w:ascii="Times New Roman" w:hAnsi="Times New Roman"/>
          <w:sz w:val="24"/>
          <w:szCs w:val="24"/>
        </w:rPr>
        <w:t xml:space="preserve">ЦБ, </w:t>
      </w:r>
      <w:r w:rsidR="00BB7C15" w:rsidRPr="00FD1B48">
        <w:rPr>
          <w:rFonts w:ascii="Times New Roman" w:hAnsi="Times New Roman"/>
          <w:sz w:val="24"/>
          <w:szCs w:val="24"/>
        </w:rPr>
        <w:t xml:space="preserve"> библиотека</w:t>
      </w:r>
      <w:proofErr w:type="gramEnd"/>
      <w:r w:rsidR="00BB7C15" w:rsidRPr="00FD1B48">
        <w:rPr>
          <w:rFonts w:ascii="Times New Roman" w:hAnsi="Times New Roman"/>
          <w:sz w:val="24"/>
          <w:szCs w:val="24"/>
        </w:rPr>
        <w:t xml:space="preserve"> заняла </w:t>
      </w:r>
      <w:r w:rsidR="00BB7C15" w:rsidRPr="00FD1B48">
        <w:rPr>
          <w:rFonts w:ascii="Times New Roman" w:hAnsi="Times New Roman"/>
          <w:sz w:val="24"/>
          <w:szCs w:val="24"/>
          <w:lang w:val="en-US"/>
        </w:rPr>
        <w:t>II</w:t>
      </w:r>
      <w:r w:rsidR="00BB7C15" w:rsidRPr="00FD1B48">
        <w:rPr>
          <w:rFonts w:ascii="Times New Roman" w:hAnsi="Times New Roman"/>
          <w:sz w:val="24"/>
          <w:szCs w:val="24"/>
        </w:rPr>
        <w:t xml:space="preserve"> место.  </w:t>
      </w:r>
    </w:p>
    <w:p w:rsidR="0017040A" w:rsidRPr="00FD1B48" w:rsidRDefault="0017040A" w:rsidP="00CC7DB8">
      <w:pPr>
        <w:spacing w:line="240" w:lineRule="auto"/>
        <w:ind w:left="360"/>
        <w:jc w:val="both"/>
        <w:rPr>
          <w:rFonts w:ascii="Times New Roman" w:hAnsi="Times New Roman"/>
          <w:sz w:val="24"/>
          <w:szCs w:val="24"/>
        </w:rPr>
      </w:pPr>
      <w:r w:rsidRPr="00FD1B48">
        <w:rPr>
          <w:rFonts w:ascii="Times New Roman" w:hAnsi="Times New Roman"/>
          <w:sz w:val="24"/>
          <w:szCs w:val="24"/>
        </w:rPr>
        <w:t xml:space="preserve">    Стремление изучить историю Брейтовского края толкает библиотекарей Брейтовской центральной районной библиотеки еще раз оглянуться назад в прошлое. И тогда прошлое, кажется, становится ближе, чем раньше. История Брейтовского края, возможно, не сложна, но она до сих пор не восстановлена. Краеведческая деятельность, организованная Брейтовской центральной районной библиотекой, обширна и многообразна, требует вложения сил и времени, поэтому останавливаться на достигнутом не </w:t>
      </w:r>
      <w:proofErr w:type="gramStart"/>
      <w:r w:rsidRPr="00FD1B48">
        <w:rPr>
          <w:rFonts w:ascii="Times New Roman" w:hAnsi="Times New Roman"/>
          <w:sz w:val="24"/>
          <w:szCs w:val="24"/>
        </w:rPr>
        <w:t>приходится,</w:t>
      </w:r>
      <w:r w:rsidR="00F963C9" w:rsidRPr="00FD1B48">
        <w:rPr>
          <w:rFonts w:ascii="Times New Roman" w:hAnsi="Times New Roman"/>
          <w:sz w:val="24"/>
          <w:szCs w:val="24"/>
        </w:rPr>
        <w:t xml:space="preserve"> </w:t>
      </w:r>
      <w:r w:rsidRPr="00FD1B48">
        <w:rPr>
          <w:rFonts w:ascii="Times New Roman" w:hAnsi="Times New Roman"/>
          <w:sz w:val="24"/>
          <w:szCs w:val="24"/>
        </w:rPr>
        <w:t xml:space="preserve"> впереди</w:t>
      </w:r>
      <w:proofErr w:type="gramEnd"/>
      <w:r w:rsidRPr="00FD1B48">
        <w:rPr>
          <w:rFonts w:ascii="Times New Roman" w:hAnsi="Times New Roman"/>
          <w:sz w:val="24"/>
          <w:szCs w:val="24"/>
        </w:rPr>
        <w:t xml:space="preserve"> еще много неизведанного.</w:t>
      </w:r>
      <w:r w:rsidR="00F963C9" w:rsidRPr="00FD1B48">
        <w:rPr>
          <w:rFonts w:ascii="Times New Roman" w:hAnsi="Times New Roman"/>
          <w:sz w:val="24"/>
          <w:szCs w:val="24"/>
        </w:rPr>
        <w:t xml:space="preserve"> Человек, осознающий, что корни его неразрывно связаны со своей страной и что здесь он может жить достойно и в благополучии, является самым надежным носителем гражданского самосознания и истинным патриотом своей страны и своего края.</w:t>
      </w:r>
    </w:p>
    <w:p w:rsidR="008D322E" w:rsidRDefault="008D322E" w:rsidP="001017A6">
      <w:pPr>
        <w:ind w:left="360" w:hanging="360"/>
        <w:jc w:val="both"/>
        <w:rPr>
          <w:rFonts w:ascii="Times New Roman" w:hAnsi="Times New Roman"/>
          <w:sz w:val="24"/>
          <w:szCs w:val="24"/>
          <w:lang w:val="en-US"/>
        </w:rPr>
      </w:pPr>
      <w:r>
        <w:rPr>
          <w:rFonts w:ascii="Times New Roman" w:hAnsi="Times New Roman"/>
          <w:sz w:val="24"/>
          <w:szCs w:val="24"/>
        </w:rPr>
        <w:t xml:space="preserve">         </w:t>
      </w:r>
      <w:r w:rsidR="001017A6" w:rsidRPr="001017A6">
        <w:rPr>
          <w:rFonts w:ascii="Times New Roman" w:hAnsi="Times New Roman"/>
          <w:sz w:val="24"/>
          <w:szCs w:val="24"/>
        </w:rPr>
        <w:t xml:space="preserve"> </w:t>
      </w:r>
      <w:r>
        <w:rPr>
          <w:rFonts w:ascii="Times New Roman" w:hAnsi="Times New Roman"/>
          <w:sz w:val="24"/>
          <w:szCs w:val="24"/>
        </w:rPr>
        <w:t>И как сказала наша старей</w:t>
      </w:r>
      <w:r w:rsidR="004A16DE">
        <w:rPr>
          <w:rFonts w:ascii="Times New Roman" w:hAnsi="Times New Roman"/>
          <w:sz w:val="24"/>
          <w:szCs w:val="24"/>
        </w:rPr>
        <w:t>шая читательница Е.П.Задорина (</w:t>
      </w:r>
      <w:r>
        <w:rPr>
          <w:rFonts w:ascii="Times New Roman" w:hAnsi="Times New Roman"/>
          <w:sz w:val="24"/>
          <w:szCs w:val="24"/>
        </w:rPr>
        <w:t xml:space="preserve">читательница с 60-х годов </w:t>
      </w:r>
      <w:r>
        <w:rPr>
          <w:rFonts w:ascii="Times New Roman" w:hAnsi="Times New Roman"/>
          <w:sz w:val="24"/>
          <w:szCs w:val="24"/>
          <w:lang w:val="en-US"/>
        </w:rPr>
        <w:t>XX</w:t>
      </w:r>
      <w:r w:rsidR="001017A6" w:rsidRPr="00C36EE6">
        <w:rPr>
          <w:rFonts w:ascii="Times New Roman" w:hAnsi="Times New Roman"/>
          <w:sz w:val="24"/>
          <w:szCs w:val="24"/>
        </w:rPr>
        <w:t xml:space="preserve"> </w:t>
      </w:r>
      <w:r>
        <w:rPr>
          <w:rFonts w:ascii="Times New Roman" w:hAnsi="Times New Roman"/>
          <w:sz w:val="24"/>
          <w:szCs w:val="24"/>
        </w:rPr>
        <w:t xml:space="preserve">века) «Продолжайте и дальше думать </w:t>
      </w:r>
      <w:proofErr w:type="gramStart"/>
      <w:r>
        <w:rPr>
          <w:rFonts w:ascii="Times New Roman" w:hAnsi="Times New Roman"/>
          <w:sz w:val="24"/>
          <w:szCs w:val="24"/>
        </w:rPr>
        <w:t>о  смысле</w:t>
      </w:r>
      <w:proofErr w:type="gramEnd"/>
      <w:r>
        <w:rPr>
          <w:rFonts w:ascii="Times New Roman" w:hAnsi="Times New Roman"/>
          <w:sz w:val="24"/>
          <w:szCs w:val="24"/>
        </w:rPr>
        <w:t xml:space="preserve"> жизни – оглядывайте прошлое и заглядывайте в будущее. Ведь без </w:t>
      </w:r>
      <w:proofErr w:type="gramStart"/>
      <w:r>
        <w:rPr>
          <w:rFonts w:ascii="Times New Roman" w:hAnsi="Times New Roman"/>
          <w:sz w:val="24"/>
          <w:szCs w:val="24"/>
        </w:rPr>
        <w:t>настоящего  и</w:t>
      </w:r>
      <w:proofErr w:type="gramEnd"/>
      <w:r>
        <w:rPr>
          <w:rFonts w:ascii="Times New Roman" w:hAnsi="Times New Roman"/>
          <w:sz w:val="24"/>
          <w:szCs w:val="24"/>
        </w:rPr>
        <w:t xml:space="preserve"> прошлого нет будущего». И этому совету мы верны.</w:t>
      </w:r>
    </w:p>
    <w:p w:rsidR="00AE62C5" w:rsidRDefault="00AE62C5" w:rsidP="001017A6">
      <w:pPr>
        <w:ind w:left="360" w:hanging="360"/>
        <w:jc w:val="both"/>
        <w:rPr>
          <w:rFonts w:ascii="Times New Roman" w:hAnsi="Times New Roman"/>
          <w:sz w:val="24"/>
          <w:szCs w:val="24"/>
          <w:lang w:val="en-US"/>
        </w:rPr>
      </w:pPr>
    </w:p>
    <w:p w:rsidR="00AE62C5" w:rsidRDefault="00AE62C5" w:rsidP="001017A6">
      <w:pPr>
        <w:ind w:left="360" w:hanging="360"/>
        <w:jc w:val="both"/>
        <w:rPr>
          <w:rFonts w:ascii="Times New Roman" w:hAnsi="Times New Roman"/>
          <w:sz w:val="24"/>
          <w:szCs w:val="24"/>
          <w:lang w:val="en-US"/>
        </w:rPr>
      </w:pPr>
    </w:p>
    <w:p w:rsidR="00AE62C5" w:rsidRDefault="00AE62C5" w:rsidP="001017A6">
      <w:pPr>
        <w:ind w:left="360" w:hanging="360"/>
        <w:jc w:val="both"/>
        <w:rPr>
          <w:rFonts w:ascii="Times New Roman" w:hAnsi="Times New Roman"/>
          <w:sz w:val="24"/>
          <w:szCs w:val="24"/>
          <w:lang w:val="en-US"/>
        </w:rPr>
      </w:pPr>
    </w:p>
    <w:p w:rsidR="00AE62C5" w:rsidRDefault="00AE62C5" w:rsidP="001017A6">
      <w:pPr>
        <w:ind w:left="360" w:hanging="360"/>
        <w:jc w:val="both"/>
        <w:rPr>
          <w:rFonts w:ascii="Times New Roman" w:hAnsi="Times New Roman"/>
          <w:sz w:val="24"/>
          <w:szCs w:val="24"/>
          <w:lang w:val="en-US"/>
        </w:rPr>
      </w:pPr>
    </w:p>
    <w:p w:rsidR="00AE62C5" w:rsidRDefault="00AE62C5" w:rsidP="001017A6">
      <w:pPr>
        <w:ind w:left="360" w:hanging="360"/>
        <w:jc w:val="both"/>
        <w:rPr>
          <w:rFonts w:ascii="Times New Roman" w:hAnsi="Times New Roman"/>
          <w:sz w:val="24"/>
          <w:szCs w:val="24"/>
          <w:lang w:val="en-US"/>
        </w:rPr>
      </w:pPr>
    </w:p>
    <w:p w:rsidR="00AE62C5" w:rsidRDefault="00AE62C5" w:rsidP="001017A6">
      <w:pPr>
        <w:ind w:left="360" w:hanging="360"/>
        <w:jc w:val="both"/>
        <w:rPr>
          <w:rFonts w:ascii="Times New Roman" w:hAnsi="Times New Roman"/>
          <w:sz w:val="24"/>
          <w:szCs w:val="24"/>
          <w:lang w:val="en-US"/>
        </w:rPr>
      </w:pPr>
    </w:p>
    <w:p w:rsidR="00AE62C5" w:rsidRDefault="00AE62C5" w:rsidP="00AE62C5">
      <w:pPr>
        <w:ind w:left="360" w:hanging="360"/>
        <w:jc w:val="center"/>
        <w:rPr>
          <w:rFonts w:ascii="Times New Roman" w:hAnsi="Times New Roman"/>
          <w:b/>
          <w:sz w:val="24"/>
          <w:szCs w:val="24"/>
        </w:rPr>
      </w:pPr>
      <w:r>
        <w:rPr>
          <w:rFonts w:ascii="Times New Roman" w:hAnsi="Times New Roman"/>
          <w:b/>
          <w:sz w:val="24"/>
          <w:szCs w:val="24"/>
        </w:rPr>
        <w:lastRenderedPageBreak/>
        <w:t>Отзыв о работе</w:t>
      </w:r>
    </w:p>
    <w:p w:rsidR="00AE62C5" w:rsidRDefault="00AE62C5" w:rsidP="00AE62C5">
      <w:pPr>
        <w:ind w:left="360" w:hanging="360"/>
        <w:jc w:val="center"/>
        <w:rPr>
          <w:rFonts w:ascii="Times New Roman" w:hAnsi="Times New Roman"/>
          <w:b/>
          <w:sz w:val="24"/>
          <w:szCs w:val="24"/>
        </w:rPr>
      </w:pPr>
      <w:r>
        <w:rPr>
          <w:rFonts w:ascii="Times New Roman" w:hAnsi="Times New Roman"/>
          <w:b/>
          <w:sz w:val="24"/>
          <w:szCs w:val="24"/>
        </w:rPr>
        <w:t>Брейтовской центральной районной библиотеки.</w:t>
      </w:r>
    </w:p>
    <w:p w:rsidR="00AE62C5" w:rsidRDefault="002644A5" w:rsidP="005C7B42">
      <w:pPr>
        <w:spacing w:line="240" w:lineRule="auto"/>
        <w:jc w:val="both"/>
        <w:rPr>
          <w:rFonts w:ascii="Times New Roman" w:hAnsi="Times New Roman"/>
          <w:sz w:val="24"/>
          <w:szCs w:val="24"/>
        </w:rPr>
      </w:pPr>
      <w:r>
        <w:rPr>
          <w:rFonts w:ascii="Times New Roman" w:hAnsi="Times New Roman"/>
          <w:b/>
          <w:sz w:val="24"/>
          <w:szCs w:val="24"/>
        </w:rPr>
        <w:t xml:space="preserve">   </w:t>
      </w:r>
      <w:r w:rsidRPr="002644A5">
        <w:rPr>
          <w:rFonts w:ascii="Times New Roman" w:hAnsi="Times New Roman"/>
          <w:sz w:val="24"/>
          <w:szCs w:val="24"/>
        </w:rPr>
        <w:t>Я</w:t>
      </w:r>
      <w:r>
        <w:rPr>
          <w:rFonts w:ascii="Times New Roman" w:hAnsi="Times New Roman"/>
          <w:sz w:val="24"/>
          <w:szCs w:val="24"/>
        </w:rPr>
        <w:t xml:space="preserve"> -</w:t>
      </w:r>
      <w:r w:rsidRPr="002644A5">
        <w:rPr>
          <w:rFonts w:ascii="Times New Roman" w:hAnsi="Times New Roman"/>
          <w:sz w:val="24"/>
          <w:szCs w:val="24"/>
        </w:rPr>
        <w:t xml:space="preserve"> читатель Брейтовской центральной районной библиотеки с огромным стажем</w:t>
      </w:r>
      <w:r>
        <w:rPr>
          <w:rFonts w:ascii="Times New Roman" w:hAnsi="Times New Roman"/>
          <w:sz w:val="24"/>
          <w:szCs w:val="24"/>
        </w:rPr>
        <w:t xml:space="preserve">, более 50 лет. </w:t>
      </w:r>
      <w:r w:rsidR="00AE62C5">
        <w:rPr>
          <w:rFonts w:ascii="Times New Roman" w:hAnsi="Times New Roman"/>
          <w:sz w:val="24"/>
          <w:szCs w:val="24"/>
        </w:rPr>
        <w:t>Мне часто приходится участвовать в проведении мероприятий, организаторы которых работники центральной районной библиотеки. Этот коллектив неустанно продолжает обогащать каждое мероприятие</w:t>
      </w:r>
      <w:r w:rsidR="00AC62BD" w:rsidRPr="00AC62BD">
        <w:rPr>
          <w:rFonts w:ascii="Times New Roman" w:hAnsi="Times New Roman"/>
          <w:sz w:val="24"/>
          <w:szCs w:val="24"/>
        </w:rPr>
        <w:t xml:space="preserve"> </w:t>
      </w:r>
      <w:r w:rsidR="00AC62BD">
        <w:rPr>
          <w:rFonts w:ascii="Times New Roman" w:hAnsi="Times New Roman"/>
          <w:sz w:val="24"/>
          <w:szCs w:val="24"/>
        </w:rPr>
        <w:t>чем-то новым, необычным и интересным,</w:t>
      </w:r>
      <w:r w:rsidR="00AE62C5">
        <w:rPr>
          <w:rFonts w:ascii="Times New Roman" w:hAnsi="Times New Roman"/>
          <w:sz w:val="24"/>
          <w:szCs w:val="24"/>
        </w:rPr>
        <w:t xml:space="preserve"> отражает </w:t>
      </w:r>
      <w:r w:rsidR="00AC62BD">
        <w:rPr>
          <w:rFonts w:ascii="Times New Roman" w:hAnsi="Times New Roman"/>
          <w:sz w:val="24"/>
          <w:szCs w:val="24"/>
        </w:rPr>
        <w:t xml:space="preserve">в мероприятиях </w:t>
      </w:r>
      <w:r w:rsidR="00AE62C5">
        <w:rPr>
          <w:rFonts w:ascii="Times New Roman" w:hAnsi="Times New Roman"/>
          <w:sz w:val="24"/>
          <w:szCs w:val="24"/>
        </w:rPr>
        <w:t>настоящее и прошлое</w:t>
      </w:r>
      <w:r w:rsidR="00AC62BD">
        <w:rPr>
          <w:rFonts w:ascii="Times New Roman" w:hAnsi="Times New Roman"/>
          <w:sz w:val="24"/>
          <w:szCs w:val="24"/>
        </w:rPr>
        <w:t xml:space="preserve"> Брейтовского края</w:t>
      </w:r>
      <w:r w:rsidR="00AE62C5">
        <w:rPr>
          <w:rFonts w:ascii="Times New Roman" w:hAnsi="Times New Roman"/>
          <w:sz w:val="24"/>
          <w:szCs w:val="24"/>
        </w:rPr>
        <w:t xml:space="preserve">, расширяет сферу </w:t>
      </w:r>
      <w:r w:rsidR="00AC62BD">
        <w:rPr>
          <w:rFonts w:ascii="Times New Roman" w:hAnsi="Times New Roman"/>
          <w:sz w:val="24"/>
          <w:szCs w:val="24"/>
        </w:rPr>
        <w:t xml:space="preserve">жизни, в которой живет человек. Коллектив библиотеки </w:t>
      </w:r>
      <w:r w:rsidR="00AE62C5">
        <w:rPr>
          <w:rFonts w:ascii="Times New Roman" w:hAnsi="Times New Roman"/>
          <w:sz w:val="24"/>
          <w:szCs w:val="24"/>
        </w:rPr>
        <w:t>ставит себе цель, достойную</w:t>
      </w:r>
      <w:r w:rsidR="00AC62BD">
        <w:rPr>
          <w:rFonts w:ascii="Times New Roman" w:hAnsi="Times New Roman"/>
          <w:sz w:val="24"/>
          <w:szCs w:val="24"/>
        </w:rPr>
        <w:t xml:space="preserve"> каждого </w:t>
      </w:r>
      <w:proofErr w:type="gramStart"/>
      <w:r w:rsidR="00AC62BD">
        <w:rPr>
          <w:rFonts w:ascii="Times New Roman" w:hAnsi="Times New Roman"/>
          <w:sz w:val="24"/>
          <w:szCs w:val="24"/>
        </w:rPr>
        <w:t xml:space="preserve">настоящего </w:t>
      </w:r>
      <w:r w:rsidR="00AE62C5">
        <w:rPr>
          <w:rFonts w:ascii="Times New Roman" w:hAnsi="Times New Roman"/>
          <w:sz w:val="24"/>
          <w:szCs w:val="24"/>
        </w:rPr>
        <w:t xml:space="preserve"> человека</w:t>
      </w:r>
      <w:proofErr w:type="gramEnd"/>
      <w:r w:rsidR="00AE62C5">
        <w:rPr>
          <w:rFonts w:ascii="Times New Roman" w:hAnsi="Times New Roman"/>
          <w:sz w:val="24"/>
          <w:szCs w:val="24"/>
        </w:rPr>
        <w:t>.</w:t>
      </w:r>
    </w:p>
    <w:p w:rsidR="007122EA" w:rsidRDefault="005C7B42" w:rsidP="00AE62C5">
      <w:pPr>
        <w:spacing w:line="240" w:lineRule="auto"/>
        <w:jc w:val="both"/>
        <w:rPr>
          <w:rFonts w:ascii="Times New Roman" w:hAnsi="Times New Roman"/>
          <w:sz w:val="24"/>
          <w:szCs w:val="24"/>
        </w:rPr>
      </w:pPr>
      <w:r>
        <w:rPr>
          <w:rFonts w:ascii="Times New Roman" w:hAnsi="Times New Roman"/>
          <w:sz w:val="24"/>
          <w:szCs w:val="24"/>
        </w:rPr>
        <w:t xml:space="preserve">   Одно из самых, близких моему сердцу мероприятий</w:t>
      </w:r>
      <w:r w:rsidR="00AE62C5">
        <w:rPr>
          <w:rFonts w:ascii="Times New Roman" w:hAnsi="Times New Roman"/>
          <w:sz w:val="24"/>
          <w:szCs w:val="24"/>
        </w:rPr>
        <w:t xml:space="preserve"> – это мероприятие, посвященное воинам – </w:t>
      </w:r>
      <w:r w:rsidR="002644A5">
        <w:rPr>
          <w:rFonts w:ascii="Times New Roman" w:hAnsi="Times New Roman"/>
          <w:sz w:val="24"/>
          <w:szCs w:val="24"/>
        </w:rPr>
        <w:t xml:space="preserve">афганцам, которое было проведено библиотекарями в феврале 2014 года, к 25 – летию вывода войск из Афганистана. </w:t>
      </w:r>
      <w:r w:rsidR="00AE62C5">
        <w:rPr>
          <w:rFonts w:ascii="Times New Roman" w:hAnsi="Times New Roman"/>
          <w:sz w:val="24"/>
          <w:szCs w:val="24"/>
        </w:rPr>
        <w:t>Чу</w:t>
      </w:r>
      <w:r w:rsidR="007122EA">
        <w:rPr>
          <w:rFonts w:ascii="Times New Roman" w:hAnsi="Times New Roman"/>
          <w:sz w:val="24"/>
          <w:szCs w:val="24"/>
        </w:rPr>
        <w:t>вствуется сколько времени, сил,</w:t>
      </w:r>
      <w:r w:rsidR="00AE62C5">
        <w:rPr>
          <w:rFonts w:ascii="Times New Roman" w:hAnsi="Times New Roman"/>
          <w:sz w:val="24"/>
          <w:szCs w:val="24"/>
        </w:rPr>
        <w:t xml:space="preserve"> ответственности пришлось приложить коллективу для проведения данного мероприятия.</w:t>
      </w:r>
      <w:r w:rsidR="002644A5">
        <w:rPr>
          <w:rFonts w:ascii="Times New Roman" w:hAnsi="Times New Roman"/>
          <w:sz w:val="24"/>
          <w:szCs w:val="24"/>
        </w:rPr>
        <w:t xml:space="preserve"> Была</w:t>
      </w:r>
      <w:r w:rsidR="007122EA">
        <w:rPr>
          <w:rFonts w:ascii="Times New Roman" w:hAnsi="Times New Roman"/>
          <w:sz w:val="24"/>
          <w:szCs w:val="24"/>
        </w:rPr>
        <w:t xml:space="preserve"> </w:t>
      </w:r>
      <w:r w:rsidR="002644A5">
        <w:rPr>
          <w:rFonts w:ascii="Times New Roman" w:hAnsi="Times New Roman"/>
          <w:sz w:val="24"/>
          <w:szCs w:val="24"/>
        </w:rPr>
        <w:t>о</w:t>
      </w:r>
      <w:r w:rsidR="007122EA">
        <w:rPr>
          <w:rFonts w:ascii="Times New Roman" w:hAnsi="Times New Roman"/>
          <w:sz w:val="24"/>
          <w:szCs w:val="24"/>
        </w:rPr>
        <w:t>рганизована встреча воинов</w:t>
      </w:r>
      <w:r>
        <w:rPr>
          <w:rFonts w:ascii="Times New Roman" w:hAnsi="Times New Roman"/>
          <w:sz w:val="24"/>
          <w:szCs w:val="24"/>
        </w:rPr>
        <w:t xml:space="preserve"> - интернационалистов</w:t>
      </w:r>
      <w:r w:rsidR="007122EA">
        <w:rPr>
          <w:rFonts w:ascii="Times New Roman" w:hAnsi="Times New Roman"/>
          <w:sz w:val="24"/>
          <w:szCs w:val="24"/>
        </w:rPr>
        <w:t>, вернувшихся живыми из Афганистана. Библиотекарями к этой встрече была издана книга «Мы выполнили свой долг</w:t>
      </w:r>
      <w:r w:rsidR="002644A5">
        <w:rPr>
          <w:rFonts w:ascii="Times New Roman" w:hAnsi="Times New Roman"/>
          <w:sz w:val="24"/>
          <w:szCs w:val="24"/>
        </w:rPr>
        <w:t>!</w:t>
      </w:r>
      <w:r w:rsidR="007122EA">
        <w:rPr>
          <w:rFonts w:ascii="Times New Roman" w:hAnsi="Times New Roman"/>
          <w:sz w:val="24"/>
          <w:szCs w:val="24"/>
        </w:rPr>
        <w:t>». Авторы книги пишут о воинах – афганцах, об их подвигах и убедительно раскрывают их характер и заслуженные награды.</w:t>
      </w:r>
      <w:r>
        <w:rPr>
          <w:rFonts w:ascii="Times New Roman" w:hAnsi="Times New Roman"/>
          <w:sz w:val="24"/>
          <w:szCs w:val="24"/>
        </w:rPr>
        <w:t xml:space="preserve"> </w:t>
      </w:r>
      <w:r w:rsidR="007122EA">
        <w:rPr>
          <w:rFonts w:ascii="Times New Roman" w:hAnsi="Times New Roman"/>
          <w:sz w:val="24"/>
          <w:szCs w:val="24"/>
        </w:rPr>
        <w:t xml:space="preserve">Что касается самой книги, я оцениваю ее </w:t>
      </w:r>
      <w:proofErr w:type="gramStart"/>
      <w:r w:rsidR="007122EA">
        <w:rPr>
          <w:rFonts w:ascii="Times New Roman" w:hAnsi="Times New Roman"/>
          <w:sz w:val="24"/>
          <w:szCs w:val="24"/>
        </w:rPr>
        <w:t>на  -</w:t>
      </w:r>
      <w:proofErr w:type="gramEnd"/>
      <w:r w:rsidR="007122EA">
        <w:rPr>
          <w:rFonts w:ascii="Times New Roman" w:hAnsi="Times New Roman"/>
          <w:sz w:val="24"/>
          <w:szCs w:val="24"/>
        </w:rPr>
        <w:t xml:space="preserve"> отлично. </w:t>
      </w:r>
      <w:r>
        <w:rPr>
          <w:rFonts w:ascii="Times New Roman" w:hAnsi="Times New Roman"/>
          <w:sz w:val="24"/>
          <w:szCs w:val="24"/>
        </w:rPr>
        <w:t>Оформление грамотное. Это</w:t>
      </w:r>
      <w:r w:rsidR="00153D37">
        <w:rPr>
          <w:rFonts w:ascii="Times New Roman" w:hAnsi="Times New Roman"/>
          <w:sz w:val="24"/>
          <w:szCs w:val="24"/>
        </w:rPr>
        <w:t xml:space="preserve"> книга о наших ребятах, которые выполняли интернациональный долг вдали от родного дома. Мой </w:t>
      </w:r>
      <w:proofErr w:type="gramStart"/>
      <w:r w:rsidR="00153D37">
        <w:rPr>
          <w:rFonts w:ascii="Times New Roman" w:hAnsi="Times New Roman"/>
          <w:sz w:val="24"/>
          <w:szCs w:val="24"/>
        </w:rPr>
        <w:t>сын</w:t>
      </w:r>
      <w:r w:rsidR="002644A5">
        <w:rPr>
          <w:rFonts w:ascii="Times New Roman" w:hAnsi="Times New Roman"/>
          <w:sz w:val="24"/>
          <w:szCs w:val="24"/>
        </w:rPr>
        <w:t>,</w:t>
      </w:r>
      <w:r w:rsidR="00153D37">
        <w:rPr>
          <w:rFonts w:ascii="Times New Roman" w:hAnsi="Times New Roman"/>
          <w:sz w:val="24"/>
          <w:szCs w:val="24"/>
        </w:rPr>
        <w:t xml:space="preserve">  полковник</w:t>
      </w:r>
      <w:proofErr w:type="gramEnd"/>
      <w:r w:rsidR="00153D37">
        <w:rPr>
          <w:rFonts w:ascii="Times New Roman" w:hAnsi="Times New Roman"/>
          <w:sz w:val="24"/>
          <w:szCs w:val="24"/>
        </w:rPr>
        <w:t xml:space="preserve"> С.В.Зад</w:t>
      </w:r>
      <w:r>
        <w:rPr>
          <w:rFonts w:ascii="Times New Roman" w:hAnsi="Times New Roman"/>
          <w:sz w:val="24"/>
          <w:szCs w:val="24"/>
        </w:rPr>
        <w:t>орин, тоже служил в Афганистане и мне очень приятно увидеть его лицо на страницах книги.</w:t>
      </w:r>
      <w:r w:rsidR="00153D37">
        <w:rPr>
          <w:rFonts w:ascii="Times New Roman" w:hAnsi="Times New Roman"/>
          <w:sz w:val="24"/>
          <w:szCs w:val="24"/>
        </w:rPr>
        <w:t xml:space="preserve"> От имени родителей, чьи дети служили в Афганистане, большое спасибо коллективу центральной районной библиотеки, ее руковод</w:t>
      </w:r>
      <w:r>
        <w:rPr>
          <w:rFonts w:ascii="Times New Roman" w:hAnsi="Times New Roman"/>
          <w:sz w:val="24"/>
          <w:szCs w:val="24"/>
        </w:rPr>
        <w:t>ителю Суховой Т.В. за то, что они своей работой создают</w:t>
      </w:r>
      <w:r w:rsidR="00153D37">
        <w:rPr>
          <w:rFonts w:ascii="Times New Roman" w:hAnsi="Times New Roman"/>
          <w:sz w:val="24"/>
          <w:szCs w:val="24"/>
        </w:rPr>
        <w:t xml:space="preserve"> историю района.</w:t>
      </w:r>
      <w:r w:rsidR="002644A5">
        <w:rPr>
          <w:rFonts w:ascii="Times New Roman" w:hAnsi="Times New Roman"/>
          <w:sz w:val="24"/>
          <w:szCs w:val="24"/>
        </w:rPr>
        <w:t xml:space="preserve"> </w:t>
      </w:r>
      <w:r>
        <w:rPr>
          <w:rFonts w:ascii="Times New Roman" w:hAnsi="Times New Roman"/>
          <w:sz w:val="24"/>
          <w:szCs w:val="24"/>
        </w:rPr>
        <w:t xml:space="preserve">Спасибо им </w:t>
      </w:r>
      <w:proofErr w:type="gramStart"/>
      <w:r>
        <w:rPr>
          <w:rFonts w:ascii="Times New Roman" w:hAnsi="Times New Roman"/>
          <w:sz w:val="24"/>
          <w:szCs w:val="24"/>
        </w:rPr>
        <w:t>за  напоминание</w:t>
      </w:r>
      <w:proofErr w:type="gramEnd"/>
      <w:r w:rsidR="004C3AE4">
        <w:rPr>
          <w:rFonts w:ascii="Times New Roman" w:hAnsi="Times New Roman"/>
          <w:sz w:val="24"/>
          <w:szCs w:val="24"/>
        </w:rPr>
        <w:t xml:space="preserve"> о наших детях (нередко незаслуженно забытых). Спасибо, </w:t>
      </w:r>
      <w:proofErr w:type="gramStart"/>
      <w:r w:rsidR="004C3AE4">
        <w:rPr>
          <w:rFonts w:ascii="Times New Roman" w:hAnsi="Times New Roman"/>
          <w:sz w:val="24"/>
          <w:szCs w:val="24"/>
        </w:rPr>
        <w:t xml:space="preserve">что </w:t>
      </w:r>
      <w:r w:rsidR="002644A5">
        <w:rPr>
          <w:rFonts w:ascii="Times New Roman" w:hAnsi="Times New Roman"/>
          <w:sz w:val="24"/>
          <w:szCs w:val="24"/>
        </w:rPr>
        <w:t xml:space="preserve"> на</w:t>
      </w:r>
      <w:proofErr w:type="gramEnd"/>
      <w:r w:rsidR="002644A5">
        <w:rPr>
          <w:rFonts w:ascii="Times New Roman" w:hAnsi="Times New Roman"/>
          <w:sz w:val="24"/>
          <w:szCs w:val="24"/>
        </w:rPr>
        <w:t xml:space="preserve"> </w:t>
      </w:r>
      <w:r>
        <w:rPr>
          <w:rFonts w:ascii="Times New Roman" w:hAnsi="Times New Roman"/>
          <w:sz w:val="24"/>
          <w:szCs w:val="24"/>
        </w:rPr>
        <w:t>таком убедительном примере  библиотекари учат</w:t>
      </w:r>
      <w:r w:rsidR="002644A5">
        <w:rPr>
          <w:rFonts w:ascii="Times New Roman" w:hAnsi="Times New Roman"/>
          <w:sz w:val="24"/>
          <w:szCs w:val="24"/>
        </w:rPr>
        <w:t xml:space="preserve"> патриотизму подрастающее поколение.</w:t>
      </w:r>
    </w:p>
    <w:p w:rsidR="004C3AE4" w:rsidRDefault="004C3AE4" w:rsidP="00AE62C5">
      <w:pPr>
        <w:spacing w:line="240" w:lineRule="auto"/>
        <w:jc w:val="both"/>
        <w:rPr>
          <w:rFonts w:ascii="Times New Roman" w:hAnsi="Times New Roman"/>
          <w:sz w:val="24"/>
          <w:szCs w:val="24"/>
        </w:rPr>
      </w:pPr>
      <w:r>
        <w:rPr>
          <w:rFonts w:ascii="Times New Roman" w:hAnsi="Times New Roman"/>
          <w:sz w:val="24"/>
          <w:szCs w:val="24"/>
        </w:rPr>
        <w:t xml:space="preserve">   Уважаемые работники библиотеки, желаем дальнейшей творческой работы, здоровья и счастья Вам. Продолжайте и дальше думать о смысле жизни - оглядывайте прошлое и заглядывайте в будущее. А без настоящего и прошлого нет будущего.</w:t>
      </w:r>
    </w:p>
    <w:p w:rsidR="004C3AE4" w:rsidRDefault="004C3AE4" w:rsidP="00AE62C5">
      <w:pPr>
        <w:spacing w:line="240" w:lineRule="auto"/>
        <w:jc w:val="both"/>
        <w:rPr>
          <w:rFonts w:ascii="Times New Roman" w:hAnsi="Times New Roman"/>
          <w:sz w:val="24"/>
          <w:szCs w:val="24"/>
        </w:rPr>
      </w:pPr>
      <w:r>
        <w:rPr>
          <w:rFonts w:ascii="Times New Roman" w:hAnsi="Times New Roman"/>
          <w:sz w:val="24"/>
          <w:szCs w:val="24"/>
        </w:rPr>
        <w:t xml:space="preserve">                                                                   С уважением к Вам ветеран труда, пенсионерка </w:t>
      </w:r>
    </w:p>
    <w:p w:rsidR="004C3AE4" w:rsidRDefault="004C3AE4" w:rsidP="00AE62C5">
      <w:pPr>
        <w:spacing w:line="240" w:lineRule="auto"/>
        <w:jc w:val="both"/>
        <w:rPr>
          <w:rFonts w:ascii="Times New Roman" w:hAnsi="Times New Roman"/>
          <w:sz w:val="24"/>
          <w:szCs w:val="24"/>
        </w:rPr>
      </w:pPr>
      <w:r>
        <w:rPr>
          <w:rFonts w:ascii="Times New Roman" w:hAnsi="Times New Roman"/>
          <w:sz w:val="24"/>
          <w:szCs w:val="24"/>
        </w:rPr>
        <w:t xml:space="preserve">                                                                                                                  Е.П.Задорина</w:t>
      </w:r>
    </w:p>
    <w:p w:rsidR="00AE62C5" w:rsidRDefault="00AE62C5"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AE62C5">
      <w:pPr>
        <w:ind w:left="360" w:hanging="360"/>
        <w:rPr>
          <w:rFonts w:ascii="Times New Roman" w:hAnsi="Times New Roman"/>
          <w:sz w:val="24"/>
          <w:szCs w:val="24"/>
          <w:lang w:val="en-US"/>
        </w:rPr>
      </w:pPr>
    </w:p>
    <w:p w:rsidR="000D42C8" w:rsidRDefault="000D42C8" w:rsidP="000D42C8">
      <w:pPr>
        <w:ind w:left="360" w:hanging="360"/>
        <w:jc w:val="center"/>
        <w:rPr>
          <w:rFonts w:ascii="Times New Roman" w:hAnsi="Times New Roman"/>
          <w:b/>
          <w:sz w:val="36"/>
          <w:szCs w:val="36"/>
        </w:rPr>
      </w:pPr>
      <w:r>
        <w:rPr>
          <w:rFonts w:ascii="Times New Roman" w:hAnsi="Times New Roman"/>
          <w:b/>
          <w:sz w:val="36"/>
          <w:szCs w:val="36"/>
        </w:rPr>
        <w:t>ВСЕРОССИЙСКАЯ ПОЛИТИЧЕСКАЯ ПАРТИЯ</w:t>
      </w:r>
    </w:p>
    <w:p w:rsidR="000D42C8" w:rsidRDefault="000D42C8" w:rsidP="000D42C8">
      <w:pPr>
        <w:ind w:left="360" w:hanging="360"/>
        <w:jc w:val="center"/>
        <w:rPr>
          <w:rFonts w:ascii="Times New Roman" w:hAnsi="Times New Roman"/>
          <w:b/>
          <w:sz w:val="36"/>
          <w:szCs w:val="36"/>
        </w:rPr>
      </w:pPr>
      <w:r>
        <w:rPr>
          <w:rFonts w:ascii="Times New Roman" w:hAnsi="Times New Roman"/>
          <w:b/>
          <w:sz w:val="36"/>
          <w:szCs w:val="36"/>
        </w:rPr>
        <w:t>«ЕДИНАЯ РОССИЯ»</w:t>
      </w:r>
    </w:p>
    <w:p w:rsidR="000D42C8" w:rsidRDefault="000D42C8" w:rsidP="000D42C8">
      <w:pPr>
        <w:ind w:left="360" w:hanging="360"/>
        <w:jc w:val="center"/>
        <w:rPr>
          <w:rFonts w:ascii="Times New Roman" w:hAnsi="Times New Roman"/>
        </w:rPr>
      </w:pPr>
      <w:r>
        <w:rPr>
          <w:rFonts w:ascii="Times New Roman" w:hAnsi="Times New Roman"/>
          <w:b/>
          <w:sz w:val="28"/>
          <w:szCs w:val="28"/>
        </w:rPr>
        <w:t>БРЕЙТОВСКОЕ МЕСТНОЕ ОТДЕЛЕНИЕ</w:t>
      </w:r>
    </w:p>
    <w:p w:rsidR="000D42C8" w:rsidRDefault="000D42C8" w:rsidP="000E59A9">
      <w:pPr>
        <w:ind w:left="360" w:hanging="360"/>
        <w:jc w:val="center"/>
        <w:rPr>
          <w:rFonts w:ascii="Times New Roman" w:hAnsi="Times New Roman"/>
          <w:sz w:val="28"/>
          <w:szCs w:val="28"/>
        </w:rPr>
      </w:pPr>
      <w:r>
        <w:rPr>
          <w:rFonts w:ascii="Times New Roman" w:hAnsi="Times New Roman"/>
        </w:rPr>
        <w:t xml:space="preserve">152760, Ярославская обл., с.Брейтово, ул. </w:t>
      </w:r>
      <w:proofErr w:type="gramStart"/>
      <w:r>
        <w:rPr>
          <w:rFonts w:ascii="Times New Roman" w:hAnsi="Times New Roman"/>
        </w:rPr>
        <w:t>Советская,д.</w:t>
      </w:r>
      <w:proofErr w:type="gramEnd"/>
      <w:r>
        <w:rPr>
          <w:rFonts w:ascii="Times New Roman" w:hAnsi="Times New Roman"/>
        </w:rPr>
        <w:t>8.</w:t>
      </w:r>
    </w:p>
    <w:p w:rsidR="000D42C8" w:rsidRDefault="000D42C8" w:rsidP="000D42C8">
      <w:pPr>
        <w:jc w:val="both"/>
        <w:rPr>
          <w:rFonts w:ascii="Times New Roman" w:hAnsi="Times New Roman"/>
          <w:sz w:val="28"/>
          <w:szCs w:val="28"/>
        </w:rPr>
      </w:pPr>
      <w:r>
        <w:rPr>
          <w:rFonts w:ascii="Times New Roman" w:hAnsi="Times New Roman"/>
          <w:sz w:val="28"/>
          <w:szCs w:val="28"/>
        </w:rPr>
        <w:t xml:space="preserve">   Брейтовское местное отделение партии «Единая </w:t>
      </w:r>
      <w:proofErr w:type="gramStart"/>
      <w:r>
        <w:rPr>
          <w:rFonts w:ascii="Times New Roman" w:hAnsi="Times New Roman"/>
          <w:sz w:val="28"/>
          <w:szCs w:val="28"/>
        </w:rPr>
        <w:t>Россия»  работает</w:t>
      </w:r>
      <w:proofErr w:type="gramEnd"/>
      <w:r>
        <w:rPr>
          <w:rFonts w:ascii="Times New Roman" w:hAnsi="Times New Roman"/>
          <w:sz w:val="28"/>
          <w:szCs w:val="28"/>
        </w:rPr>
        <w:t xml:space="preserve"> в тесном сотрудничестве с Брейтовской центральной районной библиотекой. В читальном зале библиотеки проводятся различные встречи и мероприятия, где сотрудники данного учреждения выступают ведущими.</w:t>
      </w:r>
    </w:p>
    <w:p w:rsidR="000D42C8" w:rsidRDefault="000D42C8" w:rsidP="000D42C8">
      <w:pPr>
        <w:jc w:val="both"/>
        <w:rPr>
          <w:rFonts w:ascii="Times New Roman" w:hAnsi="Times New Roman"/>
          <w:sz w:val="28"/>
          <w:szCs w:val="28"/>
        </w:rPr>
      </w:pPr>
      <w:r>
        <w:rPr>
          <w:rFonts w:ascii="Times New Roman" w:hAnsi="Times New Roman"/>
          <w:sz w:val="28"/>
          <w:szCs w:val="28"/>
        </w:rPr>
        <w:t xml:space="preserve">   Коллектив библиотеки является участником многих партийных</w:t>
      </w:r>
      <w:r w:rsidR="00885EDE">
        <w:rPr>
          <w:rFonts w:ascii="Times New Roman" w:hAnsi="Times New Roman"/>
          <w:sz w:val="28"/>
          <w:szCs w:val="28"/>
        </w:rPr>
        <w:t xml:space="preserve"> программ и проектов, в частности </w:t>
      </w:r>
      <w:r w:rsidR="00F828F9">
        <w:rPr>
          <w:rFonts w:ascii="Times New Roman" w:hAnsi="Times New Roman"/>
          <w:sz w:val="28"/>
          <w:szCs w:val="28"/>
        </w:rPr>
        <w:t xml:space="preserve">конкурс </w:t>
      </w:r>
      <w:r w:rsidR="00885EDE">
        <w:rPr>
          <w:rFonts w:ascii="Times New Roman" w:hAnsi="Times New Roman"/>
          <w:sz w:val="28"/>
          <w:szCs w:val="28"/>
        </w:rPr>
        <w:t>– «Библиотека. Общество. Власть»</w:t>
      </w:r>
      <w:r w:rsidR="00F828F9">
        <w:rPr>
          <w:rFonts w:ascii="Times New Roman" w:hAnsi="Times New Roman"/>
          <w:sz w:val="28"/>
          <w:szCs w:val="28"/>
        </w:rPr>
        <w:t xml:space="preserve"> (октябрь,2011года)</w:t>
      </w:r>
      <w:r w:rsidR="00885EDE">
        <w:rPr>
          <w:rFonts w:ascii="Times New Roman" w:hAnsi="Times New Roman"/>
          <w:sz w:val="28"/>
          <w:szCs w:val="28"/>
        </w:rPr>
        <w:t>, в котором библиотека стала победителем. Достойно выглядит библиотека в ежегодном муниципальном смотре-конкурсе на лучшую организацию работы по патриотическому воспитанию в Брейтовском муниципальном районе. На протя</w:t>
      </w:r>
      <w:r w:rsidR="006E772C">
        <w:rPr>
          <w:rFonts w:ascii="Times New Roman" w:hAnsi="Times New Roman"/>
          <w:sz w:val="28"/>
          <w:szCs w:val="28"/>
        </w:rPr>
        <w:t>жении нескольких лет библиотека занимает почетное второе место.</w:t>
      </w:r>
    </w:p>
    <w:p w:rsidR="006E772C" w:rsidRDefault="006E772C" w:rsidP="000D42C8">
      <w:pPr>
        <w:jc w:val="both"/>
        <w:rPr>
          <w:rFonts w:ascii="Times New Roman" w:hAnsi="Times New Roman"/>
          <w:sz w:val="28"/>
          <w:szCs w:val="28"/>
        </w:rPr>
      </w:pPr>
      <w:r>
        <w:rPr>
          <w:rFonts w:ascii="Times New Roman" w:hAnsi="Times New Roman"/>
          <w:sz w:val="28"/>
          <w:szCs w:val="28"/>
        </w:rPr>
        <w:t xml:space="preserve">   При библиотеке работают подростко</w:t>
      </w:r>
      <w:r w:rsidR="007A147C">
        <w:rPr>
          <w:rFonts w:ascii="Times New Roman" w:hAnsi="Times New Roman"/>
          <w:sz w:val="28"/>
          <w:szCs w:val="28"/>
        </w:rPr>
        <w:t>в</w:t>
      </w:r>
      <w:r>
        <w:rPr>
          <w:rFonts w:ascii="Times New Roman" w:hAnsi="Times New Roman"/>
          <w:sz w:val="28"/>
          <w:szCs w:val="28"/>
        </w:rPr>
        <w:t>ые клубы</w:t>
      </w:r>
      <w:r w:rsidR="00F828F9" w:rsidRPr="00F828F9">
        <w:rPr>
          <w:rFonts w:ascii="Times New Roman" w:hAnsi="Times New Roman"/>
          <w:sz w:val="28"/>
          <w:szCs w:val="28"/>
        </w:rPr>
        <w:t xml:space="preserve"> </w:t>
      </w:r>
      <w:r w:rsidR="00F828F9">
        <w:rPr>
          <w:rFonts w:ascii="Times New Roman" w:hAnsi="Times New Roman"/>
          <w:sz w:val="28"/>
          <w:szCs w:val="28"/>
        </w:rPr>
        <w:t>патриотической направленности</w:t>
      </w:r>
      <w:r>
        <w:rPr>
          <w:rFonts w:ascii="Times New Roman" w:hAnsi="Times New Roman"/>
          <w:sz w:val="28"/>
          <w:szCs w:val="28"/>
        </w:rPr>
        <w:t xml:space="preserve"> «Собеседник»</w:t>
      </w:r>
      <w:r w:rsidR="007A147C">
        <w:rPr>
          <w:rFonts w:ascii="Times New Roman" w:hAnsi="Times New Roman"/>
          <w:sz w:val="28"/>
          <w:szCs w:val="28"/>
        </w:rPr>
        <w:t xml:space="preserve"> и «Краевед», а также клуб </w:t>
      </w:r>
      <w:r w:rsidR="00F828F9">
        <w:rPr>
          <w:rFonts w:ascii="Times New Roman" w:hAnsi="Times New Roman"/>
          <w:sz w:val="28"/>
          <w:szCs w:val="28"/>
        </w:rPr>
        <w:t>молодого избирателя, которые помогаю</w:t>
      </w:r>
      <w:r w:rsidR="007A147C">
        <w:rPr>
          <w:rFonts w:ascii="Times New Roman" w:hAnsi="Times New Roman"/>
          <w:sz w:val="28"/>
          <w:szCs w:val="28"/>
        </w:rPr>
        <w:t>т юным брейтовцам лучше ориентироваться в совре</w:t>
      </w:r>
      <w:r w:rsidR="00F828F9">
        <w:rPr>
          <w:rFonts w:ascii="Times New Roman" w:hAnsi="Times New Roman"/>
          <w:sz w:val="28"/>
          <w:szCs w:val="28"/>
        </w:rPr>
        <w:t>менной политической обстановке, уча</w:t>
      </w:r>
      <w:r w:rsidR="007A147C">
        <w:rPr>
          <w:rFonts w:ascii="Times New Roman" w:hAnsi="Times New Roman"/>
          <w:sz w:val="28"/>
          <w:szCs w:val="28"/>
        </w:rPr>
        <w:t>т молодежь патриотизму, любви</w:t>
      </w:r>
      <w:r w:rsidR="00F828F9">
        <w:rPr>
          <w:rFonts w:ascii="Times New Roman" w:hAnsi="Times New Roman"/>
          <w:sz w:val="28"/>
          <w:szCs w:val="28"/>
        </w:rPr>
        <w:t xml:space="preserve"> к Отечеству и к своей малой Родине. Творческий коллектив библиотеки сумел объединить всех кому дорога </w:t>
      </w:r>
      <w:proofErr w:type="gramStart"/>
      <w:r w:rsidR="00F828F9">
        <w:rPr>
          <w:rFonts w:ascii="Times New Roman" w:hAnsi="Times New Roman"/>
          <w:sz w:val="28"/>
          <w:szCs w:val="28"/>
        </w:rPr>
        <w:t xml:space="preserve">история </w:t>
      </w:r>
      <w:r w:rsidR="00FD0DAC">
        <w:rPr>
          <w:rFonts w:ascii="Times New Roman" w:hAnsi="Times New Roman"/>
          <w:sz w:val="28"/>
          <w:szCs w:val="28"/>
        </w:rPr>
        <w:t xml:space="preserve"> Брейтовского</w:t>
      </w:r>
      <w:proofErr w:type="gramEnd"/>
      <w:r w:rsidR="00FD0DAC">
        <w:rPr>
          <w:rFonts w:ascii="Times New Roman" w:hAnsi="Times New Roman"/>
          <w:sz w:val="28"/>
          <w:szCs w:val="28"/>
        </w:rPr>
        <w:t xml:space="preserve"> края и открыть немало ярких страниц жизни Брейтовской земли, которыми по праву можно гордиться.</w:t>
      </w:r>
      <w:r>
        <w:rPr>
          <w:rFonts w:ascii="Times New Roman" w:hAnsi="Times New Roman"/>
          <w:sz w:val="28"/>
          <w:szCs w:val="28"/>
        </w:rPr>
        <w:t xml:space="preserve"> </w:t>
      </w:r>
    </w:p>
    <w:p w:rsidR="00FD0DAC" w:rsidRDefault="00FD0DAC" w:rsidP="000D42C8">
      <w:pPr>
        <w:jc w:val="both"/>
        <w:rPr>
          <w:rFonts w:ascii="Times New Roman" w:hAnsi="Times New Roman"/>
          <w:sz w:val="28"/>
          <w:szCs w:val="28"/>
        </w:rPr>
      </w:pPr>
      <w:r>
        <w:rPr>
          <w:rFonts w:ascii="Times New Roman" w:hAnsi="Times New Roman"/>
          <w:sz w:val="28"/>
          <w:szCs w:val="28"/>
        </w:rPr>
        <w:t xml:space="preserve">   Большая патриотическая и воспитательная работа, проводимая учреждением культуры по сохранению памяти о родной земле, ее людях, находит самую широкую поддержку у всех кому дорога история края, ее традиции. В первую очередь значительное внимание уделяет этому администрация Брейтовского муниципального района.</w:t>
      </w:r>
    </w:p>
    <w:p w:rsidR="000E59A9" w:rsidRPr="000D42C8" w:rsidRDefault="000E59A9" w:rsidP="000D42C8">
      <w:pPr>
        <w:jc w:val="both"/>
        <w:rPr>
          <w:rFonts w:ascii="Times New Roman" w:hAnsi="Times New Roman"/>
          <w:sz w:val="28"/>
          <w:szCs w:val="28"/>
        </w:rPr>
      </w:pPr>
    </w:p>
    <w:p w:rsidR="000E59A9" w:rsidRDefault="00FD0DAC" w:rsidP="000E59A9">
      <w:pPr>
        <w:spacing w:line="240" w:lineRule="auto"/>
        <w:ind w:left="360" w:hanging="360"/>
        <w:rPr>
          <w:rFonts w:ascii="Times New Roman" w:hAnsi="Times New Roman"/>
          <w:sz w:val="28"/>
          <w:szCs w:val="28"/>
        </w:rPr>
      </w:pPr>
      <w:r w:rsidRPr="000E59A9">
        <w:rPr>
          <w:rFonts w:ascii="Times New Roman" w:hAnsi="Times New Roman"/>
          <w:sz w:val="28"/>
          <w:szCs w:val="28"/>
        </w:rPr>
        <w:t>Руководитель Брейтовского местного отделения</w:t>
      </w:r>
    </w:p>
    <w:p w:rsidR="00FD0DAC" w:rsidRPr="00F764C2" w:rsidRDefault="00FD0DAC" w:rsidP="000E59A9">
      <w:pPr>
        <w:spacing w:line="240" w:lineRule="auto"/>
        <w:ind w:left="360" w:hanging="360"/>
        <w:rPr>
          <w:rFonts w:ascii="Times New Roman" w:hAnsi="Times New Roman"/>
          <w:sz w:val="28"/>
          <w:szCs w:val="28"/>
        </w:rPr>
      </w:pPr>
      <w:r w:rsidRPr="000E59A9">
        <w:rPr>
          <w:rFonts w:ascii="Times New Roman" w:hAnsi="Times New Roman"/>
          <w:sz w:val="28"/>
          <w:szCs w:val="28"/>
        </w:rPr>
        <w:t xml:space="preserve">ВПП «ЕДИНАЯ </w:t>
      </w:r>
      <w:proofErr w:type="gramStart"/>
      <w:r w:rsidRPr="000E59A9">
        <w:rPr>
          <w:rFonts w:ascii="Times New Roman" w:hAnsi="Times New Roman"/>
          <w:sz w:val="28"/>
          <w:szCs w:val="28"/>
        </w:rPr>
        <w:t xml:space="preserve">РОССИЯ» </w:t>
      </w:r>
      <w:r w:rsidR="00F764C2" w:rsidRPr="00F764C2">
        <w:rPr>
          <w:rFonts w:ascii="Times New Roman" w:hAnsi="Times New Roman"/>
          <w:sz w:val="28"/>
          <w:szCs w:val="28"/>
        </w:rPr>
        <w:t xml:space="preserve">  </w:t>
      </w:r>
      <w:proofErr w:type="gramEnd"/>
      <w:r w:rsidR="00F764C2" w:rsidRPr="00F764C2">
        <w:rPr>
          <w:rFonts w:ascii="Times New Roman" w:hAnsi="Times New Roman"/>
          <w:sz w:val="28"/>
          <w:szCs w:val="28"/>
        </w:rPr>
        <w:t xml:space="preserve">                                          </w:t>
      </w:r>
      <w:r w:rsidRPr="000E59A9">
        <w:rPr>
          <w:rFonts w:ascii="Times New Roman" w:hAnsi="Times New Roman"/>
          <w:sz w:val="28"/>
          <w:szCs w:val="28"/>
        </w:rPr>
        <w:t xml:space="preserve">  Н.П.Родюк</w:t>
      </w:r>
    </w:p>
    <w:p w:rsidR="006358AD" w:rsidRPr="00F764C2" w:rsidRDefault="006358AD" w:rsidP="000E59A9">
      <w:pPr>
        <w:spacing w:line="240" w:lineRule="auto"/>
        <w:ind w:left="360" w:hanging="360"/>
        <w:rPr>
          <w:rFonts w:ascii="Times New Roman" w:hAnsi="Times New Roman"/>
          <w:sz w:val="28"/>
          <w:szCs w:val="28"/>
        </w:rPr>
      </w:pPr>
    </w:p>
    <w:p w:rsidR="006358AD" w:rsidRDefault="006358AD" w:rsidP="006358AD">
      <w:pPr>
        <w:spacing w:line="240" w:lineRule="auto"/>
        <w:ind w:left="360" w:hanging="360"/>
        <w:jc w:val="center"/>
        <w:rPr>
          <w:rFonts w:ascii="Times New Roman" w:hAnsi="Times New Roman"/>
          <w:b/>
          <w:sz w:val="28"/>
          <w:szCs w:val="28"/>
        </w:rPr>
      </w:pPr>
      <w:r>
        <w:rPr>
          <w:rFonts w:ascii="Times New Roman" w:hAnsi="Times New Roman"/>
          <w:b/>
          <w:sz w:val="28"/>
          <w:szCs w:val="28"/>
        </w:rPr>
        <w:lastRenderedPageBreak/>
        <w:t>Отзыв</w:t>
      </w:r>
    </w:p>
    <w:p w:rsidR="006358AD" w:rsidRDefault="006358AD" w:rsidP="006358AD">
      <w:pPr>
        <w:spacing w:line="240" w:lineRule="auto"/>
        <w:ind w:left="360" w:hanging="360"/>
        <w:jc w:val="center"/>
        <w:rPr>
          <w:rFonts w:ascii="Times New Roman" w:hAnsi="Times New Roman"/>
          <w:b/>
          <w:sz w:val="28"/>
          <w:szCs w:val="28"/>
        </w:rPr>
      </w:pPr>
      <w:proofErr w:type="gramStart"/>
      <w:r>
        <w:rPr>
          <w:rFonts w:ascii="Times New Roman" w:hAnsi="Times New Roman"/>
          <w:b/>
          <w:sz w:val="28"/>
          <w:szCs w:val="28"/>
        </w:rPr>
        <w:t>о</w:t>
      </w:r>
      <w:proofErr w:type="gramEnd"/>
      <w:r>
        <w:rPr>
          <w:rFonts w:ascii="Times New Roman" w:hAnsi="Times New Roman"/>
          <w:b/>
          <w:sz w:val="28"/>
          <w:szCs w:val="28"/>
        </w:rPr>
        <w:t xml:space="preserve"> совместной работе редакции газеты</w:t>
      </w:r>
    </w:p>
    <w:p w:rsidR="006358AD" w:rsidRDefault="006358AD" w:rsidP="006358AD">
      <w:pPr>
        <w:spacing w:line="240" w:lineRule="auto"/>
        <w:ind w:left="360" w:hanging="360"/>
        <w:jc w:val="center"/>
        <w:rPr>
          <w:rFonts w:ascii="Times New Roman" w:hAnsi="Times New Roman"/>
          <w:b/>
          <w:sz w:val="28"/>
          <w:szCs w:val="28"/>
        </w:rPr>
      </w:pPr>
      <w:r>
        <w:rPr>
          <w:rFonts w:ascii="Times New Roman" w:hAnsi="Times New Roman"/>
          <w:b/>
          <w:sz w:val="28"/>
          <w:szCs w:val="28"/>
        </w:rPr>
        <w:t>«Брейтовские новости» и</w:t>
      </w:r>
    </w:p>
    <w:p w:rsidR="006358AD" w:rsidRDefault="00517D24" w:rsidP="006358AD">
      <w:pPr>
        <w:spacing w:line="240" w:lineRule="auto"/>
        <w:ind w:left="360" w:hanging="360"/>
        <w:jc w:val="center"/>
        <w:rPr>
          <w:rFonts w:ascii="Times New Roman" w:hAnsi="Times New Roman"/>
          <w:sz w:val="24"/>
          <w:szCs w:val="24"/>
        </w:rPr>
      </w:pPr>
      <w:r>
        <w:rPr>
          <w:rFonts w:ascii="Times New Roman" w:hAnsi="Times New Roman"/>
          <w:b/>
          <w:sz w:val="28"/>
          <w:szCs w:val="28"/>
        </w:rPr>
        <w:t>Брейтовской центральной районной библиотеки</w:t>
      </w:r>
    </w:p>
    <w:p w:rsidR="00517D24" w:rsidRDefault="00517D24" w:rsidP="00517D24">
      <w:pPr>
        <w:spacing w:line="240" w:lineRule="auto"/>
        <w:ind w:left="360" w:hanging="360"/>
        <w:rPr>
          <w:rFonts w:ascii="Times New Roman" w:hAnsi="Times New Roman"/>
          <w:sz w:val="24"/>
          <w:szCs w:val="24"/>
        </w:rPr>
      </w:pPr>
    </w:p>
    <w:p w:rsidR="00517D24" w:rsidRDefault="00517D24" w:rsidP="00517D24">
      <w:pPr>
        <w:spacing w:line="240" w:lineRule="auto"/>
        <w:ind w:left="360" w:hanging="360"/>
        <w:rPr>
          <w:rFonts w:ascii="Times New Roman" w:hAnsi="Times New Roman"/>
          <w:sz w:val="24"/>
          <w:szCs w:val="24"/>
        </w:rPr>
      </w:pPr>
    </w:p>
    <w:p w:rsidR="00D777B6" w:rsidRDefault="00517D24" w:rsidP="00D777B6">
      <w:pPr>
        <w:spacing w:line="240" w:lineRule="auto"/>
        <w:jc w:val="both"/>
        <w:rPr>
          <w:rFonts w:ascii="Times New Roman" w:hAnsi="Times New Roman"/>
          <w:sz w:val="28"/>
          <w:szCs w:val="28"/>
        </w:rPr>
      </w:pPr>
      <w:r>
        <w:rPr>
          <w:rFonts w:ascii="Times New Roman" w:hAnsi="Times New Roman"/>
          <w:sz w:val="24"/>
          <w:szCs w:val="24"/>
        </w:rPr>
        <w:t xml:space="preserve">   </w:t>
      </w:r>
      <w:r w:rsidR="00D777B6">
        <w:rPr>
          <w:rFonts w:ascii="Times New Roman" w:hAnsi="Times New Roman"/>
          <w:sz w:val="24"/>
          <w:szCs w:val="24"/>
        </w:rPr>
        <w:t xml:space="preserve">  </w:t>
      </w:r>
      <w:r w:rsidRPr="001167FE">
        <w:rPr>
          <w:rFonts w:ascii="Times New Roman" w:hAnsi="Times New Roman"/>
          <w:sz w:val="28"/>
          <w:szCs w:val="28"/>
        </w:rPr>
        <w:t>Редакция газеты «Брейтовские новости» одним из важных направлений своей работы считает освещение культурной жизни района, ознакомление читателей газеты</w:t>
      </w:r>
      <w:r w:rsidR="001167FE">
        <w:rPr>
          <w:rFonts w:ascii="Times New Roman" w:hAnsi="Times New Roman"/>
          <w:sz w:val="28"/>
          <w:szCs w:val="28"/>
        </w:rPr>
        <w:t xml:space="preserve"> с просветительской деятельностью библиотек. Не один десяток лет редакция </w:t>
      </w:r>
      <w:r w:rsidR="0059023D">
        <w:rPr>
          <w:rFonts w:ascii="Times New Roman" w:hAnsi="Times New Roman"/>
          <w:sz w:val="28"/>
          <w:szCs w:val="28"/>
        </w:rPr>
        <w:t xml:space="preserve">газеты </w:t>
      </w:r>
      <w:r w:rsidR="001167FE">
        <w:rPr>
          <w:rFonts w:ascii="Times New Roman" w:hAnsi="Times New Roman"/>
          <w:sz w:val="28"/>
          <w:szCs w:val="28"/>
        </w:rPr>
        <w:t xml:space="preserve">и </w:t>
      </w:r>
      <w:r w:rsidR="0059023D">
        <w:rPr>
          <w:rFonts w:ascii="Times New Roman" w:hAnsi="Times New Roman"/>
          <w:sz w:val="28"/>
          <w:szCs w:val="28"/>
        </w:rPr>
        <w:t xml:space="preserve">центральная </w:t>
      </w:r>
      <w:r w:rsidR="001167FE">
        <w:rPr>
          <w:rFonts w:ascii="Times New Roman" w:hAnsi="Times New Roman"/>
          <w:sz w:val="28"/>
          <w:szCs w:val="28"/>
        </w:rPr>
        <w:t>районная библиотека</w:t>
      </w:r>
      <w:r w:rsidR="00AF13AB">
        <w:rPr>
          <w:rFonts w:ascii="Times New Roman" w:hAnsi="Times New Roman"/>
          <w:sz w:val="28"/>
          <w:szCs w:val="28"/>
        </w:rPr>
        <w:t xml:space="preserve"> поддерживают тесные связи. Библиотечные сотрудники регулярно выступают на страницах газеты, рассказывают о книжных новинках, о мероприятиях</w:t>
      </w:r>
      <w:r w:rsidR="00D777B6">
        <w:rPr>
          <w:rFonts w:ascii="Times New Roman" w:hAnsi="Times New Roman"/>
          <w:sz w:val="28"/>
          <w:szCs w:val="28"/>
        </w:rPr>
        <w:t xml:space="preserve">, которые проходят в этом учреждении. </w:t>
      </w:r>
    </w:p>
    <w:p w:rsidR="00D777B6" w:rsidRDefault="00D777B6" w:rsidP="00D777B6">
      <w:pPr>
        <w:spacing w:line="240" w:lineRule="auto"/>
        <w:jc w:val="both"/>
        <w:rPr>
          <w:rFonts w:ascii="Times New Roman" w:hAnsi="Times New Roman"/>
          <w:sz w:val="28"/>
          <w:szCs w:val="28"/>
        </w:rPr>
      </w:pPr>
      <w:r>
        <w:rPr>
          <w:rFonts w:ascii="Times New Roman" w:hAnsi="Times New Roman"/>
          <w:sz w:val="28"/>
          <w:szCs w:val="28"/>
        </w:rPr>
        <w:t xml:space="preserve">   Более 20 лет работает при редакции районной газеты литобъединение «Сить». Большой вклад в его становление и развитие внесли сотрудники центральной библиотеки. Недаром презентация первого сборника</w:t>
      </w:r>
      <w:r w:rsidR="00CC2C9A">
        <w:rPr>
          <w:rFonts w:ascii="Times New Roman" w:hAnsi="Times New Roman"/>
          <w:sz w:val="28"/>
          <w:szCs w:val="28"/>
        </w:rPr>
        <w:t xml:space="preserve"> стихов «Над Ситью-рекой», выпущенного</w:t>
      </w:r>
      <w:r>
        <w:rPr>
          <w:rFonts w:ascii="Times New Roman" w:hAnsi="Times New Roman"/>
          <w:sz w:val="28"/>
          <w:szCs w:val="28"/>
        </w:rPr>
        <w:t xml:space="preserve"> литобъ</w:t>
      </w:r>
      <w:r w:rsidR="00CC2C9A">
        <w:rPr>
          <w:rFonts w:ascii="Times New Roman" w:hAnsi="Times New Roman"/>
          <w:sz w:val="28"/>
          <w:szCs w:val="28"/>
        </w:rPr>
        <w:t>е</w:t>
      </w:r>
      <w:r>
        <w:rPr>
          <w:rFonts w:ascii="Times New Roman" w:hAnsi="Times New Roman"/>
          <w:sz w:val="28"/>
          <w:szCs w:val="28"/>
        </w:rPr>
        <w:t>динением</w:t>
      </w:r>
      <w:r w:rsidR="00CC2C9A">
        <w:rPr>
          <w:rFonts w:ascii="Times New Roman" w:hAnsi="Times New Roman"/>
          <w:sz w:val="28"/>
          <w:szCs w:val="28"/>
        </w:rPr>
        <w:t xml:space="preserve"> «Сить» состоялась в центральной библиотеке. С того момента все презентации новых сборников стихов местных поэтов, всех краеведческих материалов состоятся только в центральной районной библиотеке. Активно сотрудничает редакция с клубом любителей книги «Встреча», работающем при библиотеке более 25 лет.</w:t>
      </w:r>
    </w:p>
    <w:p w:rsidR="00CC2C9A" w:rsidRDefault="00CC2C9A" w:rsidP="00D777B6">
      <w:pPr>
        <w:spacing w:line="240" w:lineRule="auto"/>
        <w:jc w:val="both"/>
        <w:rPr>
          <w:rFonts w:ascii="Times New Roman" w:hAnsi="Times New Roman"/>
          <w:sz w:val="28"/>
          <w:szCs w:val="28"/>
        </w:rPr>
      </w:pPr>
      <w:r>
        <w:rPr>
          <w:rFonts w:ascii="Times New Roman" w:hAnsi="Times New Roman"/>
          <w:sz w:val="28"/>
          <w:szCs w:val="28"/>
        </w:rPr>
        <w:t xml:space="preserve">   Библиотекари являются постоянными внештатными авторами районной газеты. В своих заметках они рассказывают о людях, заслуживших </w:t>
      </w:r>
      <w:proofErr w:type="gramStart"/>
      <w:r>
        <w:rPr>
          <w:rFonts w:ascii="Times New Roman" w:hAnsi="Times New Roman"/>
          <w:sz w:val="28"/>
          <w:szCs w:val="28"/>
        </w:rPr>
        <w:t>уважение  своих</w:t>
      </w:r>
      <w:proofErr w:type="gramEnd"/>
      <w:r>
        <w:rPr>
          <w:rFonts w:ascii="Times New Roman" w:hAnsi="Times New Roman"/>
          <w:sz w:val="28"/>
          <w:szCs w:val="28"/>
        </w:rPr>
        <w:t xml:space="preserve"> земляков, воспитывают гордость за свой край у подростков. Библиотека организует встречи с участниками войны, тружениками тыла, вместе с библиотекарями молодые читатели посещают ветеранов на дому, ухаживают за захоронениями героев. Большое внимание уделяется формированию у молод</w:t>
      </w:r>
      <w:r w:rsidR="000B1CE4">
        <w:rPr>
          <w:rFonts w:ascii="Times New Roman" w:hAnsi="Times New Roman"/>
          <w:sz w:val="28"/>
          <w:szCs w:val="28"/>
        </w:rPr>
        <w:t>ых активной гражданской позиции, занимаются сбором материалов по истории родного для нас Брейтовского района. Все эти материалы ложатся не только в библиотечные альбомы и папки, но печатаются на страницах газеты, как яркая иллюстрация работы библиотеки по патриотическому воспитанию молодого поколения.</w:t>
      </w:r>
    </w:p>
    <w:p w:rsidR="000B1CE4" w:rsidRDefault="000B1CE4" w:rsidP="00D777B6">
      <w:pPr>
        <w:spacing w:line="240" w:lineRule="auto"/>
        <w:jc w:val="both"/>
        <w:rPr>
          <w:rFonts w:ascii="Times New Roman" w:hAnsi="Times New Roman"/>
          <w:sz w:val="28"/>
          <w:szCs w:val="28"/>
        </w:rPr>
      </w:pPr>
    </w:p>
    <w:p w:rsidR="000B1CE4" w:rsidRDefault="000B1CE4" w:rsidP="00D777B6">
      <w:pPr>
        <w:spacing w:line="240" w:lineRule="auto"/>
        <w:jc w:val="both"/>
        <w:rPr>
          <w:rFonts w:ascii="Times New Roman" w:hAnsi="Times New Roman"/>
          <w:sz w:val="28"/>
          <w:szCs w:val="28"/>
        </w:rPr>
      </w:pPr>
      <w:r>
        <w:rPr>
          <w:rFonts w:ascii="Times New Roman" w:hAnsi="Times New Roman"/>
          <w:sz w:val="28"/>
          <w:szCs w:val="28"/>
        </w:rPr>
        <w:t xml:space="preserve">                  Главный редактор                             Н.А.Мурашов                  </w:t>
      </w:r>
    </w:p>
    <w:p w:rsidR="00CC2C9A" w:rsidRPr="001167FE" w:rsidRDefault="00CC2C9A" w:rsidP="00D777B6">
      <w:pPr>
        <w:spacing w:line="240" w:lineRule="auto"/>
        <w:jc w:val="both"/>
        <w:rPr>
          <w:rFonts w:ascii="Times New Roman" w:hAnsi="Times New Roman"/>
          <w:sz w:val="28"/>
          <w:szCs w:val="28"/>
        </w:rPr>
      </w:pPr>
    </w:p>
    <w:sectPr w:rsidR="00CC2C9A" w:rsidRPr="001167FE" w:rsidSect="00E66F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2572F"/>
    <w:multiLevelType w:val="hybridMultilevel"/>
    <w:tmpl w:val="8DCA083A"/>
    <w:lvl w:ilvl="0" w:tplc="3792482E">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4E0F654E"/>
    <w:multiLevelType w:val="hybridMultilevel"/>
    <w:tmpl w:val="917CC9BE"/>
    <w:lvl w:ilvl="0" w:tplc="394EC18C">
      <w:start w:val="1"/>
      <w:numFmt w:val="decimal"/>
      <w:lvlText w:val="%1."/>
      <w:lvlJc w:val="left"/>
      <w:pPr>
        <w:tabs>
          <w:tab w:val="num" w:pos="795"/>
        </w:tabs>
        <w:ind w:left="795" w:hanging="43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40A"/>
    <w:rsid w:val="00011095"/>
    <w:rsid w:val="00032051"/>
    <w:rsid w:val="0005611B"/>
    <w:rsid w:val="000B1CE4"/>
    <w:rsid w:val="000D42C8"/>
    <w:rsid w:val="000E59A9"/>
    <w:rsid w:val="001017A6"/>
    <w:rsid w:val="001167FE"/>
    <w:rsid w:val="0012476A"/>
    <w:rsid w:val="00153D37"/>
    <w:rsid w:val="0017040A"/>
    <w:rsid w:val="001C36E8"/>
    <w:rsid w:val="002644A5"/>
    <w:rsid w:val="002E4999"/>
    <w:rsid w:val="00380316"/>
    <w:rsid w:val="00405FDD"/>
    <w:rsid w:val="0044632D"/>
    <w:rsid w:val="00454331"/>
    <w:rsid w:val="004562EB"/>
    <w:rsid w:val="004A16DE"/>
    <w:rsid w:val="004C3AE4"/>
    <w:rsid w:val="00517D24"/>
    <w:rsid w:val="00583E71"/>
    <w:rsid w:val="0059023D"/>
    <w:rsid w:val="005C7B42"/>
    <w:rsid w:val="006358AD"/>
    <w:rsid w:val="00655382"/>
    <w:rsid w:val="00661ABB"/>
    <w:rsid w:val="006C1458"/>
    <w:rsid w:val="006E772C"/>
    <w:rsid w:val="007122EA"/>
    <w:rsid w:val="00794A9B"/>
    <w:rsid w:val="007A147C"/>
    <w:rsid w:val="008126F9"/>
    <w:rsid w:val="00850362"/>
    <w:rsid w:val="00857D01"/>
    <w:rsid w:val="00885EDE"/>
    <w:rsid w:val="008A545D"/>
    <w:rsid w:val="008C338F"/>
    <w:rsid w:val="008D322E"/>
    <w:rsid w:val="00935638"/>
    <w:rsid w:val="009513DF"/>
    <w:rsid w:val="00995280"/>
    <w:rsid w:val="009A52F3"/>
    <w:rsid w:val="00A12877"/>
    <w:rsid w:val="00A5168C"/>
    <w:rsid w:val="00AA1DC2"/>
    <w:rsid w:val="00AC62BD"/>
    <w:rsid w:val="00AD71ED"/>
    <w:rsid w:val="00AE62C5"/>
    <w:rsid w:val="00AF13AB"/>
    <w:rsid w:val="00B06251"/>
    <w:rsid w:val="00B856B8"/>
    <w:rsid w:val="00BB7C15"/>
    <w:rsid w:val="00C36EE6"/>
    <w:rsid w:val="00C84933"/>
    <w:rsid w:val="00CA3476"/>
    <w:rsid w:val="00CB40E4"/>
    <w:rsid w:val="00CC2C9A"/>
    <w:rsid w:val="00CC7DB8"/>
    <w:rsid w:val="00D25F50"/>
    <w:rsid w:val="00D41829"/>
    <w:rsid w:val="00D55300"/>
    <w:rsid w:val="00D57C40"/>
    <w:rsid w:val="00D777B6"/>
    <w:rsid w:val="00E66F64"/>
    <w:rsid w:val="00E81A8A"/>
    <w:rsid w:val="00EE4A8A"/>
    <w:rsid w:val="00F10F53"/>
    <w:rsid w:val="00F32502"/>
    <w:rsid w:val="00F60135"/>
    <w:rsid w:val="00F764C2"/>
    <w:rsid w:val="00F828F9"/>
    <w:rsid w:val="00F963C9"/>
    <w:rsid w:val="00FD0DAC"/>
    <w:rsid w:val="00FD1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FB35A83-42C4-47F7-93C5-D2FD7C1C3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F64"/>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040A"/>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774902">
      <w:bodyDiv w:val="1"/>
      <w:marLeft w:val="0"/>
      <w:marRight w:val="0"/>
      <w:marTop w:val="0"/>
      <w:marBottom w:val="0"/>
      <w:divBdr>
        <w:top w:val="none" w:sz="0" w:space="0" w:color="auto"/>
        <w:left w:val="none" w:sz="0" w:space="0" w:color="auto"/>
        <w:bottom w:val="none" w:sz="0" w:space="0" w:color="auto"/>
        <w:right w:val="none" w:sz="0" w:space="0" w:color="auto"/>
      </w:divBdr>
    </w:div>
    <w:div w:id="982853335">
      <w:bodyDiv w:val="1"/>
      <w:marLeft w:val="0"/>
      <w:marRight w:val="0"/>
      <w:marTop w:val="0"/>
      <w:marBottom w:val="0"/>
      <w:divBdr>
        <w:top w:val="none" w:sz="0" w:space="0" w:color="auto"/>
        <w:left w:val="none" w:sz="0" w:space="0" w:color="auto"/>
        <w:bottom w:val="none" w:sz="0" w:space="0" w:color="auto"/>
        <w:right w:val="none" w:sz="0" w:space="0" w:color="auto"/>
      </w:divBdr>
    </w:div>
    <w:div w:id="1303003192">
      <w:bodyDiv w:val="1"/>
      <w:marLeft w:val="0"/>
      <w:marRight w:val="0"/>
      <w:marTop w:val="0"/>
      <w:marBottom w:val="0"/>
      <w:divBdr>
        <w:top w:val="none" w:sz="0" w:space="0" w:color="auto"/>
        <w:left w:val="none" w:sz="0" w:space="0" w:color="auto"/>
        <w:bottom w:val="none" w:sz="0" w:space="0" w:color="auto"/>
        <w:right w:val="none" w:sz="0" w:space="0" w:color="auto"/>
      </w:divBdr>
    </w:div>
    <w:div w:id="177540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4074</Words>
  <Characters>23226</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BEST XP Edition</Company>
  <LinksUpToDate>false</LinksUpToDate>
  <CharactersWithSpaces>27246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Салимгареева Екатерина</cp:lastModifiedBy>
  <cp:revision>2</cp:revision>
  <dcterms:created xsi:type="dcterms:W3CDTF">2014-07-09T10:08:00Z</dcterms:created>
  <dcterms:modified xsi:type="dcterms:W3CDTF">2014-07-09T10:08:00Z</dcterms:modified>
</cp:coreProperties>
</file>